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9257" w14:textId="54AEEA74" w:rsidR="0029072D" w:rsidRPr="00146A21" w:rsidRDefault="00146A21" w:rsidP="0060635E">
      <w:pPr>
        <w:ind w:left="720" w:firstLine="720"/>
        <w:rPr>
          <w:rFonts w:ascii="Arial" w:hAnsi="Arial" w:cs="Arial"/>
          <w:b/>
          <w:bCs/>
          <w:sz w:val="28"/>
          <w:szCs w:val="28"/>
        </w:rPr>
      </w:pPr>
      <w:r w:rsidRPr="00146A21">
        <w:rPr>
          <w:rFonts w:ascii="Arial" w:hAnsi="Arial" w:cs="Arial"/>
          <w:b/>
          <w:bCs/>
          <w:sz w:val="28"/>
          <w:szCs w:val="28"/>
        </w:rPr>
        <w:t xml:space="preserve">       </w:t>
      </w:r>
      <w:r w:rsidR="00C50932" w:rsidRPr="00146A21">
        <w:rPr>
          <w:rFonts w:ascii="Arial" w:hAnsi="Arial" w:cs="Arial"/>
          <w:b/>
          <w:bCs/>
          <w:sz w:val="28"/>
          <w:szCs w:val="28"/>
        </w:rPr>
        <w:t>GWASANAETH AR GYFER SUL DIOGELU 2023</w:t>
      </w:r>
    </w:p>
    <w:p w14:paraId="2FD01893" w14:textId="36B3F51C" w:rsidR="00C50932" w:rsidRPr="00E9450C" w:rsidRDefault="00C50932" w:rsidP="00B86BBC">
      <w:pPr>
        <w:spacing w:after="0"/>
        <w:rPr>
          <w:rFonts w:ascii="Arial" w:hAnsi="Arial" w:cs="Arial"/>
          <w:b/>
          <w:bCs/>
          <w:sz w:val="24"/>
          <w:szCs w:val="24"/>
        </w:rPr>
      </w:pPr>
      <w:r w:rsidRPr="00E9450C">
        <w:rPr>
          <w:rFonts w:ascii="Arial" w:hAnsi="Arial" w:cs="Arial"/>
          <w:b/>
          <w:bCs/>
          <w:sz w:val="24"/>
          <w:szCs w:val="24"/>
        </w:rPr>
        <w:t>CROESO:</w:t>
      </w:r>
    </w:p>
    <w:p w14:paraId="22BB14AA" w14:textId="7E73287A" w:rsidR="008A7457" w:rsidRDefault="00C50932" w:rsidP="008A7457">
      <w:pPr>
        <w:rPr>
          <w:rFonts w:ascii="Arial" w:hAnsi="Arial" w:cs="Arial"/>
          <w:sz w:val="24"/>
          <w:szCs w:val="24"/>
        </w:rPr>
      </w:pPr>
      <w:r w:rsidRPr="00E9450C">
        <w:rPr>
          <w:rFonts w:ascii="Arial" w:hAnsi="Arial" w:cs="Arial"/>
          <w:sz w:val="24"/>
          <w:szCs w:val="24"/>
        </w:rPr>
        <w:t xml:space="preserve">Croeso ichi i gyd i’n Gwasanaeth. Mae’r Gwasanaeth </w:t>
      </w:r>
      <w:r w:rsidR="00B9330D" w:rsidRPr="00E9450C">
        <w:rPr>
          <w:rFonts w:ascii="Arial" w:hAnsi="Arial" w:cs="Arial"/>
          <w:sz w:val="24"/>
          <w:szCs w:val="24"/>
        </w:rPr>
        <w:t xml:space="preserve">Sul Diogelu </w:t>
      </w:r>
      <w:r w:rsidR="00820F7E" w:rsidRPr="00E9450C">
        <w:rPr>
          <w:rFonts w:ascii="Arial" w:hAnsi="Arial" w:cs="Arial"/>
          <w:sz w:val="24"/>
          <w:szCs w:val="24"/>
        </w:rPr>
        <w:t xml:space="preserve">hwn </w:t>
      </w:r>
      <w:r w:rsidR="00964FBF" w:rsidRPr="00E9450C">
        <w:rPr>
          <w:rFonts w:ascii="Arial" w:hAnsi="Arial" w:cs="Arial"/>
          <w:sz w:val="24"/>
          <w:szCs w:val="24"/>
        </w:rPr>
        <w:t>wedi’i baratoi fel rhan o waith y Panel Diogelu Cydenwadol ond ma</w:t>
      </w:r>
      <w:r w:rsidR="008A7457" w:rsidRPr="00E9450C">
        <w:rPr>
          <w:rFonts w:ascii="Arial" w:hAnsi="Arial" w:cs="Arial"/>
          <w:sz w:val="24"/>
          <w:szCs w:val="24"/>
        </w:rPr>
        <w:t>e</w:t>
      </w:r>
      <w:r w:rsidR="00292A18" w:rsidRPr="00E9450C">
        <w:rPr>
          <w:rFonts w:ascii="Arial" w:hAnsi="Arial" w:cs="Arial"/>
          <w:sz w:val="24"/>
          <w:szCs w:val="24"/>
        </w:rPr>
        <w:t xml:space="preserve"> diogelu </w:t>
      </w:r>
      <w:r w:rsidR="00D631E1" w:rsidRPr="00E9450C">
        <w:rPr>
          <w:rFonts w:ascii="Arial" w:hAnsi="Arial" w:cs="Arial"/>
          <w:sz w:val="24"/>
          <w:szCs w:val="24"/>
        </w:rPr>
        <w:t xml:space="preserve">hefyd </w:t>
      </w:r>
      <w:r w:rsidR="00292A18" w:rsidRPr="00E9450C">
        <w:rPr>
          <w:rFonts w:ascii="Arial" w:hAnsi="Arial" w:cs="Arial"/>
          <w:sz w:val="24"/>
          <w:szCs w:val="24"/>
        </w:rPr>
        <w:t>yn</w:t>
      </w:r>
      <w:r w:rsidR="008A7457" w:rsidRPr="00E9450C">
        <w:rPr>
          <w:rFonts w:ascii="Arial" w:hAnsi="Arial" w:cs="Arial"/>
          <w:sz w:val="24"/>
          <w:szCs w:val="24"/>
        </w:rPr>
        <w:t xml:space="preserve"> rhan bwysig o'n gwaith fel Eglwysi lleol</w:t>
      </w:r>
      <w:r w:rsidR="00292A18" w:rsidRPr="00E9450C">
        <w:rPr>
          <w:rFonts w:ascii="Arial" w:hAnsi="Arial" w:cs="Arial"/>
          <w:sz w:val="24"/>
          <w:szCs w:val="24"/>
        </w:rPr>
        <w:t xml:space="preserve"> </w:t>
      </w:r>
      <w:r w:rsidR="00D631E1" w:rsidRPr="00E9450C">
        <w:rPr>
          <w:rFonts w:ascii="Arial" w:hAnsi="Arial" w:cs="Arial"/>
          <w:sz w:val="24"/>
          <w:szCs w:val="24"/>
        </w:rPr>
        <w:t>wrth i</w:t>
      </w:r>
      <w:r w:rsidR="00FF7323" w:rsidRPr="00E9450C">
        <w:rPr>
          <w:rFonts w:ascii="Arial" w:hAnsi="Arial" w:cs="Arial"/>
          <w:sz w:val="24"/>
          <w:szCs w:val="24"/>
        </w:rPr>
        <w:t xml:space="preserve"> ni weithio gyda ph</w:t>
      </w:r>
      <w:r w:rsidR="008A7457" w:rsidRPr="00E9450C">
        <w:rPr>
          <w:rFonts w:ascii="Arial" w:hAnsi="Arial" w:cs="Arial"/>
          <w:sz w:val="24"/>
          <w:szCs w:val="24"/>
        </w:rPr>
        <w:t xml:space="preserve">lant ac oedolion bregus.  </w:t>
      </w:r>
    </w:p>
    <w:p w14:paraId="6496844B" w14:textId="77777777" w:rsidR="00B86BBC" w:rsidRPr="00E9450C" w:rsidRDefault="00B86BBC" w:rsidP="008A7457">
      <w:pPr>
        <w:rPr>
          <w:rFonts w:ascii="Arial" w:hAnsi="Arial" w:cs="Arial"/>
          <w:sz w:val="24"/>
          <w:szCs w:val="24"/>
        </w:rPr>
      </w:pPr>
    </w:p>
    <w:p w14:paraId="51214DB5" w14:textId="1912219A" w:rsidR="00650066" w:rsidRDefault="00936706" w:rsidP="00B86BBC">
      <w:pPr>
        <w:spacing w:after="0"/>
        <w:rPr>
          <w:rFonts w:ascii="Arial" w:hAnsi="Arial" w:cs="Arial"/>
          <w:b/>
          <w:bCs/>
          <w:sz w:val="24"/>
          <w:szCs w:val="24"/>
        </w:rPr>
      </w:pPr>
      <w:r w:rsidRPr="00936706">
        <w:rPr>
          <w:rFonts w:ascii="Arial" w:hAnsi="Arial" w:cs="Arial"/>
          <w:b/>
          <w:bCs/>
          <w:sz w:val="24"/>
          <w:szCs w:val="24"/>
        </w:rPr>
        <w:t>GWEDDI</w:t>
      </w:r>
      <w:r w:rsidR="002B232F">
        <w:rPr>
          <w:rFonts w:ascii="Arial" w:hAnsi="Arial" w:cs="Arial"/>
          <w:b/>
          <w:bCs/>
          <w:sz w:val="24"/>
          <w:szCs w:val="24"/>
        </w:rPr>
        <w:t xml:space="preserve"> AGORIADOL </w:t>
      </w:r>
      <w:r w:rsidRPr="00E9450C">
        <w:rPr>
          <w:rFonts w:ascii="Arial" w:hAnsi="Arial" w:cs="Arial"/>
          <w:b/>
          <w:bCs/>
          <w:sz w:val="24"/>
          <w:szCs w:val="24"/>
        </w:rPr>
        <w:t>:</w:t>
      </w:r>
      <w:r w:rsidR="00650066" w:rsidRPr="00E9450C">
        <w:rPr>
          <w:rFonts w:ascii="Arial" w:hAnsi="Arial" w:cs="Arial"/>
          <w:b/>
          <w:bCs/>
          <w:sz w:val="24"/>
          <w:szCs w:val="24"/>
        </w:rPr>
        <w:t xml:space="preserve"> </w:t>
      </w:r>
    </w:p>
    <w:p w14:paraId="2F523793" w14:textId="1731CC63" w:rsidR="00045AF2" w:rsidRPr="00E9450C" w:rsidRDefault="00045AF2" w:rsidP="00C50932">
      <w:pPr>
        <w:contextualSpacing/>
        <w:rPr>
          <w:rFonts w:ascii="Arial" w:hAnsi="Arial" w:cs="Arial"/>
          <w:sz w:val="24"/>
          <w:szCs w:val="24"/>
        </w:rPr>
      </w:pPr>
      <w:r w:rsidRPr="00E9450C">
        <w:rPr>
          <w:rFonts w:ascii="Arial" w:hAnsi="Arial" w:cs="Arial"/>
          <w:sz w:val="24"/>
          <w:szCs w:val="24"/>
        </w:rPr>
        <w:t xml:space="preserve">Wrth inni adleisio geiriau Archesgob Oscar Romero, Gweddïwn: </w:t>
      </w:r>
    </w:p>
    <w:p w14:paraId="77295899" w14:textId="77777777" w:rsidR="00326D02" w:rsidRDefault="00045AF2" w:rsidP="005F0DE8">
      <w:pPr>
        <w:contextualSpacing/>
        <w:rPr>
          <w:rFonts w:ascii="Arial" w:hAnsi="Arial" w:cs="Arial"/>
          <w:sz w:val="24"/>
          <w:szCs w:val="24"/>
        </w:rPr>
      </w:pPr>
      <w:r w:rsidRPr="00E9450C">
        <w:rPr>
          <w:rFonts w:ascii="Arial" w:hAnsi="Arial" w:cs="Arial"/>
          <w:sz w:val="24"/>
          <w:szCs w:val="24"/>
        </w:rPr>
        <w:t>O Dad, ein gweddi wrth inni ddod i addol</w:t>
      </w:r>
      <w:r w:rsidR="001B1071" w:rsidRPr="00E9450C">
        <w:rPr>
          <w:rFonts w:ascii="Arial" w:hAnsi="Arial" w:cs="Arial"/>
          <w:sz w:val="24"/>
          <w:szCs w:val="24"/>
        </w:rPr>
        <w:t>i</w:t>
      </w:r>
      <w:r w:rsidRPr="00E9450C">
        <w:rPr>
          <w:rFonts w:ascii="Arial" w:hAnsi="Arial" w:cs="Arial"/>
          <w:sz w:val="24"/>
          <w:szCs w:val="24"/>
        </w:rPr>
        <w:t xml:space="preserve">, yw ein bod yn cael golwg ar </w:t>
      </w:r>
    </w:p>
    <w:p w14:paraId="3C87DF6A" w14:textId="5C4FA993" w:rsidR="00045AF2" w:rsidRPr="00E9450C" w:rsidRDefault="00045AF2" w:rsidP="005F0DE8">
      <w:pPr>
        <w:contextualSpacing/>
        <w:rPr>
          <w:rFonts w:ascii="Arial" w:hAnsi="Arial" w:cs="Arial"/>
          <w:sz w:val="24"/>
          <w:szCs w:val="24"/>
        </w:rPr>
      </w:pPr>
      <w:r w:rsidRPr="00E9450C">
        <w:rPr>
          <w:rFonts w:ascii="Arial" w:hAnsi="Arial" w:cs="Arial"/>
          <w:sz w:val="24"/>
          <w:szCs w:val="24"/>
        </w:rPr>
        <w:t>y byd fel y mae dy gariad Di yn ei ddangos inni:</w:t>
      </w:r>
    </w:p>
    <w:p w14:paraId="02C52A24" w14:textId="59D66860" w:rsidR="00C928EA" w:rsidRPr="00E9450C" w:rsidRDefault="00045AF2" w:rsidP="005F0DE8">
      <w:pPr>
        <w:contextualSpacing/>
        <w:rPr>
          <w:rFonts w:ascii="Arial" w:hAnsi="Arial" w:cs="Arial"/>
          <w:sz w:val="24"/>
          <w:szCs w:val="24"/>
        </w:rPr>
      </w:pPr>
      <w:r w:rsidRPr="00E9450C">
        <w:rPr>
          <w:rFonts w:ascii="Arial" w:hAnsi="Arial" w:cs="Arial"/>
          <w:sz w:val="24"/>
          <w:szCs w:val="24"/>
        </w:rPr>
        <w:t>Byd ble mae’r gwan yn cael eu gwarchod, neb yn dlawd a neb yn newynu</w:t>
      </w:r>
      <w:r w:rsidR="00C928EA" w:rsidRPr="00E9450C">
        <w:rPr>
          <w:rFonts w:ascii="Arial" w:hAnsi="Arial" w:cs="Arial"/>
          <w:sz w:val="24"/>
          <w:szCs w:val="24"/>
        </w:rPr>
        <w:t>.</w:t>
      </w:r>
      <w:r w:rsidRPr="00E9450C">
        <w:rPr>
          <w:rFonts w:ascii="Arial" w:hAnsi="Arial" w:cs="Arial"/>
          <w:sz w:val="24"/>
          <w:szCs w:val="24"/>
        </w:rPr>
        <w:t xml:space="preserve"> </w:t>
      </w:r>
    </w:p>
    <w:p w14:paraId="7A675A75" w14:textId="60EE480B" w:rsidR="00964FBF" w:rsidRPr="00E9450C" w:rsidRDefault="00C928EA" w:rsidP="005F0DE8">
      <w:pPr>
        <w:contextualSpacing/>
        <w:rPr>
          <w:rFonts w:ascii="Arial" w:hAnsi="Arial" w:cs="Arial"/>
          <w:sz w:val="24"/>
          <w:szCs w:val="24"/>
        </w:rPr>
      </w:pPr>
      <w:r w:rsidRPr="00E9450C">
        <w:rPr>
          <w:rFonts w:ascii="Arial" w:hAnsi="Arial" w:cs="Arial"/>
          <w:sz w:val="24"/>
          <w:szCs w:val="24"/>
        </w:rPr>
        <w:t>B</w:t>
      </w:r>
      <w:r w:rsidR="00045AF2" w:rsidRPr="00E9450C">
        <w:rPr>
          <w:rFonts w:ascii="Arial" w:hAnsi="Arial" w:cs="Arial"/>
          <w:sz w:val="24"/>
          <w:szCs w:val="24"/>
        </w:rPr>
        <w:t xml:space="preserve">yd ble mae cyfoeth y greadigaeth wedi’i rannu’n deg a phawb yn gallu </w:t>
      </w:r>
      <w:r w:rsidR="00964FBF" w:rsidRPr="00E9450C">
        <w:rPr>
          <w:rFonts w:ascii="Arial" w:hAnsi="Arial" w:cs="Arial"/>
          <w:sz w:val="24"/>
          <w:szCs w:val="24"/>
        </w:rPr>
        <w:t>ei fwynhau.</w:t>
      </w:r>
    </w:p>
    <w:p w14:paraId="46F79111" w14:textId="4709B31C" w:rsidR="00C928EA" w:rsidRPr="00E9450C" w:rsidRDefault="00964FBF" w:rsidP="005F0DE8">
      <w:pPr>
        <w:contextualSpacing/>
        <w:rPr>
          <w:rFonts w:ascii="Arial" w:hAnsi="Arial" w:cs="Arial"/>
          <w:sz w:val="24"/>
          <w:szCs w:val="24"/>
        </w:rPr>
      </w:pPr>
      <w:r w:rsidRPr="00E9450C">
        <w:rPr>
          <w:rFonts w:ascii="Arial" w:hAnsi="Arial" w:cs="Arial"/>
          <w:sz w:val="24"/>
          <w:szCs w:val="24"/>
        </w:rPr>
        <w:t>Byd ble mae’r gwahanol genhedloedd yn byw mewn cytgord a pharc</w:t>
      </w:r>
      <w:r w:rsidR="008C341E" w:rsidRPr="00E9450C">
        <w:rPr>
          <w:rFonts w:ascii="Arial" w:hAnsi="Arial" w:cs="Arial"/>
          <w:sz w:val="24"/>
          <w:szCs w:val="24"/>
        </w:rPr>
        <w:t>h</w:t>
      </w:r>
      <w:r w:rsidR="00C928EA" w:rsidRPr="00E9450C">
        <w:rPr>
          <w:rFonts w:ascii="Arial" w:hAnsi="Arial" w:cs="Arial"/>
          <w:sz w:val="24"/>
          <w:szCs w:val="24"/>
        </w:rPr>
        <w:t>.</w:t>
      </w:r>
    </w:p>
    <w:p w14:paraId="62117B00" w14:textId="16C99B3C" w:rsidR="00045AF2" w:rsidRPr="00E9450C" w:rsidRDefault="00C928EA" w:rsidP="005F0DE8">
      <w:pPr>
        <w:contextualSpacing/>
        <w:rPr>
          <w:rFonts w:ascii="Arial" w:hAnsi="Arial" w:cs="Arial"/>
          <w:sz w:val="24"/>
          <w:szCs w:val="24"/>
        </w:rPr>
      </w:pPr>
      <w:r w:rsidRPr="00E9450C">
        <w:rPr>
          <w:rFonts w:ascii="Arial" w:hAnsi="Arial" w:cs="Arial"/>
          <w:sz w:val="24"/>
          <w:szCs w:val="24"/>
        </w:rPr>
        <w:t>B</w:t>
      </w:r>
      <w:r w:rsidR="00964FBF" w:rsidRPr="00E9450C">
        <w:rPr>
          <w:rFonts w:ascii="Arial" w:hAnsi="Arial" w:cs="Arial"/>
          <w:sz w:val="24"/>
          <w:szCs w:val="24"/>
        </w:rPr>
        <w:t>yd ble mae heddwch wedi’i sylfaenu ar gyfiawnder, a chyfiawnder ar gariad.</w:t>
      </w:r>
    </w:p>
    <w:p w14:paraId="594FED96" w14:textId="1B02009E" w:rsidR="00964FBF" w:rsidRPr="00E9450C" w:rsidRDefault="00964FBF" w:rsidP="005F0DE8">
      <w:pPr>
        <w:contextualSpacing/>
        <w:rPr>
          <w:rFonts w:ascii="Arial" w:hAnsi="Arial" w:cs="Arial"/>
          <w:sz w:val="24"/>
          <w:szCs w:val="24"/>
        </w:rPr>
      </w:pPr>
      <w:r w:rsidRPr="00E9450C">
        <w:rPr>
          <w:rFonts w:ascii="Arial" w:hAnsi="Arial" w:cs="Arial"/>
          <w:sz w:val="24"/>
          <w:szCs w:val="24"/>
        </w:rPr>
        <w:t xml:space="preserve">Rho inni’r weledigaeth a’r dewrder i’w adeiladu ar y sylfeini hyn, er mwyn Iesu Grist, Amen. </w:t>
      </w:r>
    </w:p>
    <w:p w14:paraId="4187674F" w14:textId="77777777" w:rsidR="00650066" w:rsidRPr="00E9450C" w:rsidRDefault="00650066" w:rsidP="00C50932">
      <w:pPr>
        <w:contextualSpacing/>
        <w:rPr>
          <w:rFonts w:ascii="Arial" w:hAnsi="Arial" w:cs="Arial"/>
          <w:sz w:val="24"/>
          <w:szCs w:val="24"/>
        </w:rPr>
      </w:pPr>
    </w:p>
    <w:p w14:paraId="1596BE30" w14:textId="026E8211" w:rsidR="00964FBF" w:rsidRPr="00E9450C" w:rsidRDefault="00964FBF" w:rsidP="00C9044C">
      <w:pPr>
        <w:rPr>
          <w:rFonts w:ascii="Arial" w:hAnsi="Arial" w:cs="Arial"/>
          <w:sz w:val="24"/>
          <w:szCs w:val="24"/>
        </w:rPr>
      </w:pPr>
      <w:r w:rsidRPr="00E9450C">
        <w:rPr>
          <w:rFonts w:ascii="Arial" w:hAnsi="Arial" w:cs="Arial"/>
          <w:b/>
          <w:bCs/>
          <w:sz w:val="24"/>
          <w:szCs w:val="24"/>
        </w:rPr>
        <w:t>EMYN</w:t>
      </w:r>
      <w:r w:rsidR="005F0DE8" w:rsidRPr="00E9450C">
        <w:rPr>
          <w:rFonts w:ascii="Arial" w:hAnsi="Arial" w:cs="Arial"/>
          <w:b/>
          <w:bCs/>
          <w:sz w:val="24"/>
          <w:szCs w:val="24"/>
        </w:rPr>
        <w:t xml:space="preserve"> </w:t>
      </w:r>
      <w:r w:rsidR="00F92661" w:rsidRPr="00E9450C">
        <w:rPr>
          <w:rFonts w:ascii="Arial" w:hAnsi="Arial" w:cs="Arial"/>
          <w:b/>
          <w:bCs/>
          <w:sz w:val="24"/>
          <w:szCs w:val="24"/>
        </w:rPr>
        <w:t>1</w:t>
      </w:r>
      <w:r w:rsidR="00E9450C" w:rsidRPr="00E9450C">
        <w:rPr>
          <w:rFonts w:ascii="Arial" w:hAnsi="Arial" w:cs="Arial"/>
          <w:b/>
          <w:bCs/>
          <w:sz w:val="24"/>
          <w:szCs w:val="24"/>
        </w:rPr>
        <w:t>:</w:t>
      </w:r>
      <w:r w:rsidR="00C9044C">
        <w:rPr>
          <w:rFonts w:ascii="Arial" w:hAnsi="Arial" w:cs="Arial"/>
          <w:b/>
          <w:bCs/>
          <w:sz w:val="24"/>
          <w:szCs w:val="24"/>
        </w:rPr>
        <w:t xml:space="preserve">  </w:t>
      </w:r>
      <w:r w:rsidRPr="00E9450C">
        <w:rPr>
          <w:rFonts w:ascii="Arial" w:hAnsi="Arial" w:cs="Arial"/>
          <w:b/>
          <w:bCs/>
          <w:sz w:val="24"/>
          <w:szCs w:val="24"/>
        </w:rPr>
        <w:t>RHIF 17</w:t>
      </w:r>
      <w:r w:rsidR="00F92661" w:rsidRPr="00E9450C">
        <w:rPr>
          <w:rFonts w:ascii="Arial" w:hAnsi="Arial" w:cs="Arial"/>
          <w:b/>
          <w:bCs/>
          <w:sz w:val="24"/>
          <w:szCs w:val="24"/>
        </w:rPr>
        <w:t xml:space="preserve"> </w:t>
      </w:r>
      <w:r w:rsidR="00F92661" w:rsidRPr="00E9450C">
        <w:rPr>
          <w:rFonts w:ascii="Arial" w:hAnsi="Arial" w:cs="Arial"/>
          <w:sz w:val="24"/>
          <w:szCs w:val="24"/>
        </w:rPr>
        <w:t>Dyro inni dy arweiniad, Arglwydd, drwyyr oedfa hon</w:t>
      </w:r>
      <w:r w:rsidR="00EB689A" w:rsidRPr="00E9450C">
        <w:rPr>
          <w:rFonts w:ascii="Arial" w:hAnsi="Arial" w:cs="Arial"/>
          <w:sz w:val="24"/>
          <w:szCs w:val="24"/>
        </w:rPr>
        <w:t xml:space="preserve"> (Caneuon Ffydd</w:t>
      </w:r>
      <w:r w:rsidR="001B1E09" w:rsidRPr="00E9450C">
        <w:rPr>
          <w:rFonts w:ascii="Arial" w:hAnsi="Arial" w:cs="Arial"/>
          <w:sz w:val="24"/>
          <w:szCs w:val="24"/>
        </w:rPr>
        <w:t>)</w:t>
      </w:r>
    </w:p>
    <w:p w14:paraId="3D9D427A" w14:textId="32E99D80" w:rsidR="00F92661" w:rsidRDefault="007B2774" w:rsidP="00E9450C">
      <w:pPr>
        <w:spacing w:line="240" w:lineRule="auto"/>
        <w:rPr>
          <w:rFonts w:ascii="Arial" w:hAnsi="Arial" w:cs="Arial"/>
          <w:sz w:val="24"/>
          <w:szCs w:val="24"/>
        </w:rPr>
      </w:pPr>
      <w:r w:rsidRPr="00E9450C">
        <w:rPr>
          <w:rFonts w:ascii="Arial" w:hAnsi="Arial" w:cs="Arial"/>
          <w:sz w:val="24"/>
          <w:szCs w:val="24"/>
        </w:rPr>
        <w:t xml:space="preserve">neu </w:t>
      </w:r>
      <w:r w:rsidR="00697994">
        <w:rPr>
          <w:rFonts w:ascii="Arial" w:hAnsi="Arial" w:cs="Arial"/>
          <w:sz w:val="24"/>
          <w:szCs w:val="24"/>
        </w:rPr>
        <w:tab/>
        <w:t xml:space="preserve">      </w:t>
      </w:r>
      <w:r w:rsidR="00F92661" w:rsidRPr="00E9450C">
        <w:rPr>
          <w:rFonts w:ascii="Arial" w:hAnsi="Arial" w:cs="Arial"/>
          <w:b/>
          <w:bCs/>
          <w:sz w:val="24"/>
          <w:szCs w:val="24"/>
        </w:rPr>
        <w:t>RHIF 46</w:t>
      </w:r>
      <w:r w:rsidR="00F92661" w:rsidRPr="00E9450C">
        <w:rPr>
          <w:rFonts w:ascii="Arial" w:hAnsi="Arial" w:cs="Arial"/>
          <w:sz w:val="24"/>
          <w:szCs w:val="24"/>
        </w:rPr>
        <w:t xml:space="preserve"> O Dad, fe’th garwn, addolwn, gogoneddwn</w:t>
      </w:r>
      <w:r w:rsidR="00EB689A" w:rsidRPr="00E9450C">
        <w:rPr>
          <w:rFonts w:ascii="Arial" w:hAnsi="Arial" w:cs="Arial"/>
          <w:sz w:val="24"/>
          <w:szCs w:val="24"/>
        </w:rPr>
        <w:t xml:space="preserve"> (Caneuon Ffydd)</w:t>
      </w:r>
    </w:p>
    <w:p w14:paraId="117BDDE2" w14:textId="77777777" w:rsidR="005D40AF" w:rsidRDefault="005D40AF" w:rsidP="00E9450C">
      <w:pPr>
        <w:spacing w:line="240" w:lineRule="auto"/>
        <w:rPr>
          <w:rFonts w:ascii="Arial" w:hAnsi="Arial" w:cs="Arial"/>
          <w:sz w:val="24"/>
          <w:szCs w:val="24"/>
        </w:rPr>
      </w:pPr>
    </w:p>
    <w:p w14:paraId="5918320C" w14:textId="1BD37B6A" w:rsidR="002B232F" w:rsidRPr="00EA312D" w:rsidRDefault="00EA312D" w:rsidP="005D40AF">
      <w:pPr>
        <w:spacing w:line="240" w:lineRule="auto"/>
        <w:rPr>
          <w:rFonts w:ascii="Arial" w:hAnsi="Arial" w:cs="Arial"/>
        </w:rPr>
      </w:pPr>
      <w:r w:rsidRPr="00EA312D">
        <w:rPr>
          <w:rFonts w:ascii="Arial" w:hAnsi="Arial" w:cs="Arial"/>
          <w:b/>
          <w:bCs/>
          <w:sz w:val="24"/>
          <w:szCs w:val="24"/>
        </w:rPr>
        <w:t>GWEDDI DIOGELU 2023</w:t>
      </w:r>
      <w:r>
        <w:rPr>
          <w:rFonts w:ascii="Arial" w:hAnsi="Arial" w:cs="Arial"/>
          <w:b/>
          <w:bCs/>
          <w:sz w:val="24"/>
          <w:szCs w:val="24"/>
        </w:rPr>
        <w:t>:</w:t>
      </w:r>
      <w:r w:rsidR="005D40AF">
        <w:rPr>
          <w:rFonts w:ascii="Arial" w:hAnsi="Arial" w:cs="Arial"/>
          <w:b/>
          <w:bCs/>
          <w:sz w:val="24"/>
          <w:szCs w:val="24"/>
        </w:rPr>
        <w:t xml:space="preserve">  </w:t>
      </w:r>
      <w:r w:rsidR="002B232F" w:rsidRPr="00EA312D">
        <w:rPr>
          <w:rFonts w:ascii="Arial" w:hAnsi="Arial" w:cs="Arial"/>
          <w:sz w:val="24"/>
          <w:szCs w:val="24"/>
        </w:rPr>
        <w:t xml:space="preserve">Gallwch ddangos y ffilm </w:t>
      </w:r>
      <w:hyperlink r:id="rId11" w:history="1">
        <w:r w:rsidR="002B232F" w:rsidRPr="00EA312D">
          <w:rPr>
            <w:rStyle w:val="Hyperlink"/>
            <w:rFonts w:ascii="Arial" w:hAnsi="Arial" w:cs="Arial"/>
            <w:sz w:val="24"/>
            <w:szCs w:val="24"/>
          </w:rPr>
          <w:t>gweddi diogelu</w:t>
        </w:r>
      </w:hyperlink>
      <w:r w:rsidR="002B232F" w:rsidRPr="00EA312D">
        <w:rPr>
          <w:rFonts w:ascii="Arial" w:hAnsi="Arial" w:cs="Arial"/>
          <w:sz w:val="24"/>
          <w:szCs w:val="24"/>
        </w:rPr>
        <w:t xml:space="preserve"> 2023 </w:t>
      </w:r>
      <w:r w:rsidR="002B232F" w:rsidRPr="00EA312D">
        <w:rPr>
          <w:rFonts w:ascii="Arial" w:hAnsi="Arial" w:cs="Arial"/>
        </w:rPr>
        <w:t>neu ei ddarllen o’r nodiadau yn y diwedd (tud 6)</w:t>
      </w:r>
    </w:p>
    <w:p w14:paraId="1044CD21" w14:textId="77777777" w:rsidR="002B232F" w:rsidRDefault="002B232F" w:rsidP="002B232F">
      <w:pPr>
        <w:spacing w:after="0"/>
        <w:jc w:val="center"/>
        <w:rPr>
          <w:rFonts w:ascii="Arial" w:hAnsi="Arial" w:cs="Arial"/>
          <w:b/>
          <w:bCs/>
          <w:sz w:val="24"/>
          <w:szCs w:val="24"/>
        </w:rPr>
      </w:pPr>
      <w:bookmarkStart w:id="0" w:name="cysill"/>
      <w:bookmarkEnd w:id="0"/>
    </w:p>
    <w:p w14:paraId="5A886C3B" w14:textId="77777777" w:rsidR="00B86BBC" w:rsidRDefault="00232FE5" w:rsidP="00B86BBC">
      <w:pPr>
        <w:spacing w:after="0"/>
        <w:rPr>
          <w:rFonts w:ascii="Arial" w:hAnsi="Arial" w:cs="Arial"/>
          <w:sz w:val="24"/>
          <w:szCs w:val="24"/>
        </w:rPr>
      </w:pPr>
      <w:r w:rsidRPr="00E9450C">
        <w:rPr>
          <w:rFonts w:ascii="Arial" w:hAnsi="Arial" w:cs="Arial"/>
          <w:b/>
          <w:bCs/>
          <w:sz w:val="24"/>
          <w:szCs w:val="24"/>
        </w:rPr>
        <w:t>ARWEINYDD</w:t>
      </w:r>
      <w:r w:rsidR="00650066" w:rsidRPr="00E9450C">
        <w:rPr>
          <w:rFonts w:ascii="Arial" w:hAnsi="Arial" w:cs="Arial"/>
          <w:b/>
          <w:bCs/>
          <w:sz w:val="24"/>
          <w:szCs w:val="24"/>
        </w:rPr>
        <w:t>:</w:t>
      </w:r>
      <w:r w:rsidR="00650066" w:rsidRPr="00E9450C">
        <w:rPr>
          <w:rFonts w:ascii="Arial" w:hAnsi="Arial" w:cs="Arial"/>
          <w:sz w:val="24"/>
          <w:szCs w:val="24"/>
        </w:rPr>
        <w:t xml:space="preserve"> </w:t>
      </w:r>
    </w:p>
    <w:p w14:paraId="08882284" w14:textId="2BC25D77" w:rsidR="00703DA2" w:rsidRPr="00E9450C" w:rsidRDefault="004E4CA1" w:rsidP="00703DA2">
      <w:pPr>
        <w:rPr>
          <w:rFonts w:ascii="Arial" w:hAnsi="Arial" w:cs="Arial"/>
          <w:sz w:val="24"/>
          <w:szCs w:val="24"/>
        </w:rPr>
      </w:pPr>
      <w:r w:rsidRPr="00E9450C">
        <w:rPr>
          <w:rFonts w:ascii="Arial" w:hAnsi="Arial" w:cs="Arial"/>
          <w:sz w:val="24"/>
          <w:szCs w:val="24"/>
        </w:rPr>
        <w:t>Y</w:t>
      </w:r>
      <w:r w:rsidR="00703DA2" w:rsidRPr="00E9450C">
        <w:rPr>
          <w:rFonts w:ascii="Arial" w:hAnsi="Arial" w:cs="Arial"/>
          <w:sz w:val="24"/>
          <w:szCs w:val="24"/>
        </w:rPr>
        <w:t xml:space="preserve">n ogystal â darparu adnoddau fel y Llawlyfr Diogelu Grwpiau Bregus a'r gwasanaeth hwn, mae'r Panel Diogelu yn darparu cyngor, cefnogaeth a hyfforddiant i'r rhai sy'n gweithio neu'n gwirfoddoli gyda phlant ac oedolion bregus yn yr eglwys leol. Efallai ein bod yn cysylltu </w:t>
      </w:r>
      <w:r w:rsidR="007B6C44" w:rsidRPr="00E9450C">
        <w:rPr>
          <w:rFonts w:ascii="Arial" w:hAnsi="Arial" w:cs="Arial"/>
          <w:sz w:val="24"/>
          <w:szCs w:val="24"/>
        </w:rPr>
        <w:t xml:space="preserve">diogelu </w:t>
      </w:r>
      <w:r w:rsidR="00703DA2" w:rsidRPr="00E9450C">
        <w:rPr>
          <w:rFonts w:ascii="Arial" w:hAnsi="Arial" w:cs="Arial"/>
          <w:sz w:val="24"/>
          <w:szCs w:val="24"/>
        </w:rPr>
        <w:t xml:space="preserve">yn bennaf â'r angen i wneud cais am wiriad </w:t>
      </w:r>
      <w:r w:rsidRPr="00E9450C">
        <w:rPr>
          <w:rFonts w:ascii="Arial" w:hAnsi="Arial" w:cs="Arial"/>
          <w:sz w:val="24"/>
          <w:szCs w:val="24"/>
        </w:rPr>
        <w:t>Y Gwasanaeth Datgelu a Gwahardd (</w:t>
      </w:r>
      <w:r w:rsidR="00703DA2" w:rsidRPr="00E9450C">
        <w:rPr>
          <w:rFonts w:ascii="Arial" w:hAnsi="Arial" w:cs="Arial"/>
          <w:sz w:val="24"/>
          <w:szCs w:val="24"/>
        </w:rPr>
        <w:t>DBS</w:t>
      </w:r>
      <w:r w:rsidRPr="00E9450C">
        <w:rPr>
          <w:rFonts w:ascii="Arial" w:hAnsi="Arial" w:cs="Arial"/>
          <w:sz w:val="24"/>
          <w:szCs w:val="24"/>
        </w:rPr>
        <w:t>)</w:t>
      </w:r>
      <w:r w:rsidR="00703DA2" w:rsidRPr="00E9450C">
        <w:rPr>
          <w:rFonts w:ascii="Arial" w:hAnsi="Arial" w:cs="Arial"/>
          <w:sz w:val="24"/>
          <w:szCs w:val="24"/>
        </w:rPr>
        <w:t>, ond mae diogelu yn llawer mwy na llenwi ffurflenni...</w:t>
      </w:r>
    </w:p>
    <w:p w14:paraId="296DE598" w14:textId="071749EA" w:rsidR="00C50932" w:rsidRDefault="00964FBF" w:rsidP="00C50932">
      <w:pPr>
        <w:rPr>
          <w:rFonts w:ascii="Arial" w:hAnsi="Arial" w:cs="Arial"/>
          <w:sz w:val="24"/>
          <w:szCs w:val="24"/>
        </w:rPr>
      </w:pPr>
      <w:r w:rsidRPr="00E9450C">
        <w:rPr>
          <w:rFonts w:ascii="Arial" w:hAnsi="Arial" w:cs="Arial"/>
          <w:sz w:val="24"/>
          <w:szCs w:val="24"/>
        </w:rPr>
        <w:t xml:space="preserve">Gelwir heddiw yn </w:t>
      </w:r>
      <w:r w:rsidR="00E05D08" w:rsidRPr="00E9450C">
        <w:rPr>
          <w:rFonts w:ascii="Arial" w:hAnsi="Arial" w:cs="Arial"/>
          <w:sz w:val="24"/>
          <w:szCs w:val="24"/>
        </w:rPr>
        <w:t>‘</w:t>
      </w:r>
      <w:r w:rsidR="00650066" w:rsidRPr="00E9450C">
        <w:rPr>
          <w:rFonts w:ascii="Arial" w:hAnsi="Arial" w:cs="Arial"/>
          <w:sz w:val="24"/>
          <w:szCs w:val="24"/>
        </w:rPr>
        <w:t>Sul Diogelu</w:t>
      </w:r>
      <w:r w:rsidR="00F92661" w:rsidRPr="00E9450C">
        <w:rPr>
          <w:rFonts w:ascii="Arial" w:hAnsi="Arial" w:cs="Arial"/>
          <w:sz w:val="24"/>
          <w:szCs w:val="24"/>
        </w:rPr>
        <w:t xml:space="preserve">’, </w:t>
      </w:r>
      <w:r w:rsidR="00650066" w:rsidRPr="00E9450C">
        <w:rPr>
          <w:rFonts w:ascii="Arial" w:hAnsi="Arial" w:cs="Arial"/>
          <w:sz w:val="24"/>
          <w:szCs w:val="24"/>
        </w:rPr>
        <w:t xml:space="preserve">er bod </w:t>
      </w:r>
      <w:r w:rsidR="00E05D08" w:rsidRPr="00E9450C">
        <w:rPr>
          <w:rFonts w:ascii="Arial" w:hAnsi="Arial" w:cs="Arial"/>
          <w:sz w:val="24"/>
          <w:szCs w:val="24"/>
        </w:rPr>
        <w:t>hynny i raddau</w:t>
      </w:r>
      <w:r w:rsidR="00F13F97" w:rsidRPr="00E9450C">
        <w:rPr>
          <w:rFonts w:ascii="Arial" w:hAnsi="Arial" w:cs="Arial"/>
          <w:sz w:val="24"/>
          <w:szCs w:val="24"/>
        </w:rPr>
        <w:t xml:space="preserve"> </w:t>
      </w:r>
      <w:r w:rsidR="00E05D08" w:rsidRPr="00E9450C">
        <w:rPr>
          <w:rFonts w:ascii="Arial" w:hAnsi="Arial" w:cs="Arial"/>
          <w:sz w:val="24"/>
          <w:szCs w:val="24"/>
        </w:rPr>
        <w:t>yn</w:t>
      </w:r>
      <w:r w:rsidR="00650066" w:rsidRPr="00E9450C">
        <w:rPr>
          <w:rFonts w:ascii="Arial" w:hAnsi="Arial" w:cs="Arial"/>
          <w:sz w:val="24"/>
          <w:szCs w:val="24"/>
        </w:rPr>
        <w:t xml:space="preserve"> gamarweiniol</w:t>
      </w:r>
      <w:r w:rsidR="00F92661" w:rsidRPr="00E9450C">
        <w:rPr>
          <w:rFonts w:ascii="Arial" w:hAnsi="Arial" w:cs="Arial"/>
          <w:sz w:val="24"/>
          <w:szCs w:val="24"/>
        </w:rPr>
        <w:t>,</w:t>
      </w:r>
      <w:r w:rsidR="00650066" w:rsidRPr="00E9450C">
        <w:rPr>
          <w:rFonts w:ascii="Arial" w:hAnsi="Arial" w:cs="Arial"/>
          <w:sz w:val="24"/>
          <w:szCs w:val="24"/>
        </w:rPr>
        <w:t xml:space="preserve"> oherwydd fe ddylai pob Sul fod yn Sul Diogelu mewn gwirionedd ac fe ddylai pob rhan o’n gweithgareddau fel Eglwys fod yn </w:t>
      </w:r>
      <w:r w:rsidR="00E05D08" w:rsidRPr="00E9450C">
        <w:rPr>
          <w:rFonts w:ascii="Arial" w:hAnsi="Arial" w:cs="Arial"/>
          <w:sz w:val="24"/>
          <w:szCs w:val="24"/>
        </w:rPr>
        <w:t>w</w:t>
      </w:r>
      <w:r w:rsidR="00650066" w:rsidRPr="00E9450C">
        <w:rPr>
          <w:rFonts w:ascii="Arial" w:hAnsi="Arial" w:cs="Arial"/>
          <w:sz w:val="24"/>
          <w:szCs w:val="24"/>
        </w:rPr>
        <w:t xml:space="preserve">eithgareddau </w:t>
      </w:r>
      <w:r w:rsidR="00E05D08" w:rsidRPr="00E9450C">
        <w:rPr>
          <w:rFonts w:ascii="Arial" w:hAnsi="Arial" w:cs="Arial"/>
          <w:sz w:val="24"/>
          <w:szCs w:val="24"/>
        </w:rPr>
        <w:t>d</w:t>
      </w:r>
      <w:r w:rsidR="00650066" w:rsidRPr="00E9450C">
        <w:rPr>
          <w:rFonts w:ascii="Arial" w:hAnsi="Arial" w:cs="Arial"/>
          <w:sz w:val="24"/>
          <w:szCs w:val="24"/>
        </w:rPr>
        <w:t xml:space="preserve">iogel ble mae pob aelod </w:t>
      </w:r>
      <w:r w:rsidR="00C928EA" w:rsidRPr="00E9450C">
        <w:rPr>
          <w:rFonts w:ascii="Arial" w:hAnsi="Arial" w:cs="Arial"/>
          <w:sz w:val="24"/>
          <w:szCs w:val="24"/>
        </w:rPr>
        <w:t>sy’n mynychu’r</w:t>
      </w:r>
      <w:r w:rsidR="00650066" w:rsidRPr="00E9450C">
        <w:rPr>
          <w:rFonts w:ascii="Arial" w:hAnsi="Arial" w:cs="Arial"/>
          <w:sz w:val="24"/>
          <w:szCs w:val="24"/>
        </w:rPr>
        <w:t xml:space="preserve"> gweithgareddau hynny, o’r </w:t>
      </w:r>
      <w:r w:rsidRPr="00E9450C">
        <w:rPr>
          <w:rFonts w:ascii="Arial" w:hAnsi="Arial" w:cs="Arial"/>
          <w:sz w:val="24"/>
          <w:szCs w:val="24"/>
        </w:rPr>
        <w:t>ieuengaf i’r hynaf</w:t>
      </w:r>
      <w:r w:rsidR="00C928EA" w:rsidRPr="00E9450C">
        <w:rPr>
          <w:rFonts w:ascii="Arial" w:hAnsi="Arial" w:cs="Arial"/>
          <w:sz w:val="24"/>
          <w:szCs w:val="24"/>
        </w:rPr>
        <w:t>,</w:t>
      </w:r>
      <w:r w:rsidRPr="00E9450C">
        <w:rPr>
          <w:rFonts w:ascii="Arial" w:hAnsi="Arial" w:cs="Arial"/>
          <w:sz w:val="24"/>
          <w:szCs w:val="24"/>
        </w:rPr>
        <w:t xml:space="preserve"> yn t</w:t>
      </w:r>
      <w:r w:rsidR="00E05D08" w:rsidRPr="00E9450C">
        <w:rPr>
          <w:rFonts w:ascii="Arial" w:hAnsi="Arial" w:cs="Arial"/>
          <w:sz w:val="24"/>
          <w:szCs w:val="24"/>
        </w:rPr>
        <w:t xml:space="preserve">eimlo’n ddiogel. </w:t>
      </w:r>
      <w:r w:rsidR="00683DFB" w:rsidRPr="00E9450C">
        <w:rPr>
          <w:rFonts w:ascii="Arial" w:hAnsi="Arial" w:cs="Arial"/>
          <w:sz w:val="24"/>
          <w:szCs w:val="24"/>
        </w:rPr>
        <w:t xml:space="preserve">Mae </w:t>
      </w:r>
      <w:r w:rsidR="005A59A7" w:rsidRPr="00E9450C">
        <w:rPr>
          <w:rFonts w:ascii="Arial" w:hAnsi="Arial" w:cs="Arial"/>
          <w:sz w:val="24"/>
          <w:szCs w:val="24"/>
        </w:rPr>
        <w:t>creu</w:t>
      </w:r>
      <w:r w:rsidR="00E05D08" w:rsidRPr="00E9450C">
        <w:rPr>
          <w:rFonts w:ascii="Arial" w:hAnsi="Arial" w:cs="Arial"/>
          <w:sz w:val="24"/>
          <w:szCs w:val="24"/>
        </w:rPr>
        <w:t xml:space="preserve"> </w:t>
      </w:r>
      <w:r w:rsidRPr="00E9450C">
        <w:rPr>
          <w:rFonts w:ascii="Arial" w:hAnsi="Arial" w:cs="Arial"/>
          <w:sz w:val="24"/>
          <w:szCs w:val="24"/>
        </w:rPr>
        <w:t>E</w:t>
      </w:r>
      <w:r w:rsidR="00E05D08" w:rsidRPr="00E9450C">
        <w:rPr>
          <w:rFonts w:ascii="Arial" w:hAnsi="Arial" w:cs="Arial"/>
          <w:sz w:val="24"/>
          <w:szCs w:val="24"/>
        </w:rPr>
        <w:t>glwys</w:t>
      </w:r>
      <w:r w:rsidR="00683DFB" w:rsidRPr="00E9450C">
        <w:rPr>
          <w:rFonts w:ascii="Arial" w:hAnsi="Arial" w:cs="Arial"/>
          <w:sz w:val="24"/>
          <w:szCs w:val="24"/>
        </w:rPr>
        <w:t xml:space="preserve"> Fwy </w:t>
      </w:r>
      <w:r w:rsidR="00E05D08" w:rsidRPr="00E9450C">
        <w:rPr>
          <w:rFonts w:ascii="Arial" w:hAnsi="Arial" w:cs="Arial"/>
          <w:sz w:val="24"/>
          <w:szCs w:val="24"/>
        </w:rPr>
        <w:t xml:space="preserve"> diogel</w:t>
      </w:r>
      <w:r w:rsidR="008B6650" w:rsidRPr="00E9450C">
        <w:rPr>
          <w:rFonts w:ascii="Arial" w:hAnsi="Arial" w:cs="Arial"/>
          <w:sz w:val="24"/>
          <w:szCs w:val="24"/>
        </w:rPr>
        <w:t xml:space="preserve"> yn </w:t>
      </w:r>
      <w:r w:rsidR="00E05D08" w:rsidRPr="00E9450C">
        <w:rPr>
          <w:rFonts w:ascii="Arial" w:hAnsi="Arial" w:cs="Arial"/>
          <w:sz w:val="24"/>
          <w:szCs w:val="24"/>
        </w:rPr>
        <w:t xml:space="preserve">golygu </w:t>
      </w:r>
      <w:r w:rsidR="001761B1" w:rsidRPr="00E9450C">
        <w:rPr>
          <w:rFonts w:ascii="Arial" w:hAnsi="Arial" w:cs="Arial"/>
          <w:sz w:val="24"/>
          <w:szCs w:val="24"/>
        </w:rPr>
        <w:t xml:space="preserve">bod pawb ohonom sy’n ymwneud â’r Eglwys yn </w:t>
      </w:r>
      <w:r w:rsidR="00E05D08" w:rsidRPr="00E9450C">
        <w:rPr>
          <w:rFonts w:ascii="Arial" w:hAnsi="Arial" w:cs="Arial"/>
          <w:sz w:val="24"/>
          <w:szCs w:val="24"/>
        </w:rPr>
        <w:t xml:space="preserve">sicrhau diogelwch pawb o fewn ein gweithgareddau ac yn rhoi sicrwydd i bob unigolyn sy’n mynychu eu bod yn ddiogel. </w:t>
      </w:r>
    </w:p>
    <w:p w14:paraId="6124DEAF" w14:textId="2DDDED53" w:rsidR="007B2774" w:rsidRPr="00E9450C" w:rsidRDefault="003A09D0" w:rsidP="00B86BBC">
      <w:pPr>
        <w:spacing w:after="0"/>
        <w:rPr>
          <w:rFonts w:ascii="Arial" w:hAnsi="Arial" w:cs="Arial"/>
          <w:b/>
          <w:bCs/>
          <w:sz w:val="24"/>
          <w:szCs w:val="24"/>
        </w:rPr>
      </w:pPr>
      <w:r w:rsidRPr="00E9450C">
        <w:rPr>
          <w:rFonts w:ascii="Arial" w:hAnsi="Arial" w:cs="Arial"/>
          <w:b/>
          <w:bCs/>
          <w:sz w:val="24"/>
          <w:szCs w:val="24"/>
        </w:rPr>
        <w:t>GWEDDI</w:t>
      </w:r>
      <w:r w:rsidR="002A54DD" w:rsidRPr="00E9450C">
        <w:rPr>
          <w:rFonts w:ascii="Arial" w:hAnsi="Arial" w:cs="Arial"/>
          <w:b/>
          <w:bCs/>
          <w:sz w:val="24"/>
          <w:szCs w:val="24"/>
        </w:rPr>
        <w:t>:</w:t>
      </w:r>
    </w:p>
    <w:p w14:paraId="0ABA51F8" w14:textId="0F418F58" w:rsidR="004752A8" w:rsidRPr="00E9450C" w:rsidRDefault="007B2774" w:rsidP="004752A8">
      <w:pPr>
        <w:contextualSpacing/>
        <w:rPr>
          <w:rFonts w:ascii="Arial" w:hAnsi="Arial" w:cs="Arial"/>
          <w:b/>
          <w:bCs/>
          <w:sz w:val="24"/>
          <w:szCs w:val="24"/>
        </w:rPr>
      </w:pPr>
      <w:r w:rsidRPr="00E9450C">
        <w:rPr>
          <w:rFonts w:ascii="Arial" w:hAnsi="Arial" w:cs="Arial"/>
          <w:sz w:val="24"/>
          <w:szCs w:val="24"/>
        </w:rPr>
        <w:t xml:space="preserve"> </w:t>
      </w:r>
      <w:r w:rsidR="003A09D0" w:rsidRPr="00E9450C">
        <w:rPr>
          <w:rFonts w:ascii="Arial" w:hAnsi="Arial" w:cs="Arial"/>
          <w:sz w:val="24"/>
          <w:szCs w:val="24"/>
        </w:rPr>
        <w:t xml:space="preserve">Deuwn atat mewn gweddi O Dduw ein Tad, ein crëwr a’n cynhaliwr gan wybod dy fod yn noddfa </w:t>
      </w:r>
      <w:r w:rsidR="004752A8" w:rsidRPr="00E9450C">
        <w:rPr>
          <w:rFonts w:ascii="Arial" w:hAnsi="Arial" w:cs="Arial"/>
          <w:sz w:val="24"/>
          <w:szCs w:val="24"/>
        </w:rPr>
        <w:t xml:space="preserve">ac yn nerth </w:t>
      </w:r>
      <w:r w:rsidR="003A09D0" w:rsidRPr="00E9450C">
        <w:rPr>
          <w:rFonts w:ascii="Arial" w:hAnsi="Arial" w:cs="Arial"/>
          <w:sz w:val="24"/>
          <w:szCs w:val="24"/>
        </w:rPr>
        <w:t>mewn cyfyngder</w:t>
      </w:r>
      <w:r w:rsidR="004752A8" w:rsidRPr="00E9450C">
        <w:rPr>
          <w:rFonts w:ascii="Arial" w:hAnsi="Arial" w:cs="Arial"/>
          <w:sz w:val="24"/>
          <w:szCs w:val="24"/>
        </w:rPr>
        <w:t xml:space="preserve">. </w:t>
      </w:r>
    </w:p>
    <w:p w14:paraId="181D5773" w14:textId="2788B1FA" w:rsidR="00C928EA" w:rsidRPr="00E9450C" w:rsidRDefault="004752A8" w:rsidP="004752A8">
      <w:pPr>
        <w:contextualSpacing/>
        <w:rPr>
          <w:rFonts w:ascii="Arial" w:eastAsiaTheme="minorEastAsia" w:hAnsi="Arial" w:cs="Arial"/>
          <w:kern w:val="24"/>
          <w:sz w:val="24"/>
          <w:szCs w:val="24"/>
          <w:lang w:eastAsia="en-GB"/>
          <w14:ligatures w14:val="none"/>
        </w:rPr>
      </w:pPr>
      <w:r w:rsidRPr="00E9450C">
        <w:rPr>
          <w:rFonts w:ascii="Arial" w:hAnsi="Arial" w:cs="Arial"/>
          <w:sz w:val="24"/>
          <w:szCs w:val="24"/>
        </w:rPr>
        <w:t>Cynorthwya ni i agor ein llygaid i weld prydferthwch dy greadigaeth a dysg ni i fod yn</w:t>
      </w:r>
      <w:r w:rsidR="001761B1" w:rsidRPr="00E9450C">
        <w:rPr>
          <w:rFonts w:ascii="Arial" w:eastAsiaTheme="minorEastAsia" w:hAnsi="Arial" w:cs="Arial"/>
          <w:kern w:val="24"/>
          <w:sz w:val="24"/>
          <w:szCs w:val="24"/>
          <w:lang w:eastAsia="en-GB"/>
          <w14:ligatures w14:val="none"/>
        </w:rPr>
        <w:t xml:space="preserve"> ddinasyddion cyfrifol </w:t>
      </w:r>
      <w:r w:rsidRPr="00E9450C">
        <w:rPr>
          <w:rFonts w:ascii="Arial" w:eastAsiaTheme="minorEastAsia" w:hAnsi="Arial" w:cs="Arial"/>
          <w:kern w:val="24"/>
          <w:sz w:val="24"/>
          <w:szCs w:val="24"/>
          <w:lang w:eastAsia="en-GB"/>
          <w14:ligatures w14:val="none"/>
        </w:rPr>
        <w:t>sy’n parchu</w:t>
      </w:r>
      <w:r w:rsidR="001B1071" w:rsidRPr="00E9450C">
        <w:rPr>
          <w:rFonts w:ascii="Arial" w:eastAsiaTheme="minorEastAsia" w:hAnsi="Arial" w:cs="Arial"/>
          <w:kern w:val="24"/>
          <w:sz w:val="24"/>
          <w:szCs w:val="24"/>
          <w:lang w:eastAsia="en-GB"/>
          <w14:ligatures w14:val="none"/>
        </w:rPr>
        <w:t>’r</w:t>
      </w:r>
      <w:r w:rsidRPr="00E9450C">
        <w:rPr>
          <w:rFonts w:ascii="Arial" w:eastAsiaTheme="minorEastAsia" w:hAnsi="Arial" w:cs="Arial"/>
          <w:kern w:val="24"/>
          <w:sz w:val="24"/>
          <w:szCs w:val="24"/>
          <w:lang w:eastAsia="en-GB"/>
          <w14:ligatures w14:val="none"/>
        </w:rPr>
        <w:t xml:space="preserve"> greadigaeth</w:t>
      </w:r>
      <w:r w:rsidR="001B1071" w:rsidRPr="00E9450C">
        <w:rPr>
          <w:rFonts w:ascii="Arial" w:eastAsiaTheme="minorEastAsia" w:hAnsi="Arial" w:cs="Arial"/>
          <w:kern w:val="24"/>
          <w:sz w:val="24"/>
          <w:szCs w:val="24"/>
          <w:lang w:eastAsia="en-GB"/>
          <w14:ligatures w14:val="none"/>
        </w:rPr>
        <w:t xml:space="preserve"> honno.</w:t>
      </w:r>
    </w:p>
    <w:p w14:paraId="609F494E" w14:textId="212EB689" w:rsidR="001761B1" w:rsidRPr="00E9450C" w:rsidRDefault="004752A8" w:rsidP="004752A8">
      <w:pPr>
        <w:contextualSpacing/>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 Cynorthwya ni i agor ein llygaid i weld y da a’r gwir mewn gweithredoedd caredig cyd-ddyn. </w:t>
      </w:r>
    </w:p>
    <w:p w14:paraId="4E249C8C" w14:textId="04393C8A" w:rsidR="004752A8" w:rsidRPr="00E9450C" w:rsidRDefault="004752A8" w:rsidP="004752A8">
      <w:pPr>
        <w:contextualSpacing/>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Cynorthwya ni i agor ein</w:t>
      </w:r>
      <w:r w:rsidR="001F1A74" w:rsidRPr="00E9450C">
        <w:rPr>
          <w:rFonts w:ascii="Arial" w:eastAsiaTheme="minorEastAsia" w:hAnsi="Arial" w:cs="Arial"/>
          <w:kern w:val="24"/>
          <w:sz w:val="24"/>
          <w:szCs w:val="24"/>
          <w:lang w:eastAsia="en-GB"/>
          <w14:ligatures w14:val="none"/>
        </w:rPr>
        <w:t xml:space="preserve"> clustiau i wirioneddau dy Air</w:t>
      </w:r>
      <w:r w:rsidR="001B1071" w:rsidRPr="00E9450C">
        <w:rPr>
          <w:rFonts w:ascii="Arial" w:eastAsiaTheme="minorEastAsia" w:hAnsi="Arial" w:cs="Arial"/>
          <w:kern w:val="24"/>
          <w:sz w:val="24"/>
          <w:szCs w:val="24"/>
          <w:lang w:eastAsia="en-GB"/>
          <w14:ligatures w14:val="none"/>
        </w:rPr>
        <w:t xml:space="preserve"> ac i</w:t>
      </w:r>
      <w:r w:rsidR="001F1A74" w:rsidRPr="00E9450C">
        <w:rPr>
          <w:rFonts w:ascii="Arial" w:eastAsiaTheme="minorEastAsia" w:hAnsi="Arial" w:cs="Arial"/>
          <w:kern w:val="24"/>
          <w:sz w:val="24"/>
          <w:szCs w:val="24"/>
          <w:lang w:eastAsia="en-GB"/>
          <w14:ligatures w14:val="none"/>
        </w:rPr>
        <w:t xml:space="preserve"> glywed cri yr anghenus a’r rhai unig</w:t>
      </w:r>
      <w:r w:rsidR="001B1071" w:rsidRPr="00E9450C">
        <w:rPr>
          <w:rFonts w:ascii="Arial" w:eastAsiaTheme="minorEastAsia" w:hAnsi="Arial" w:cs="Arial"/>
          <w:kern w:val="24"/>
          <w:sz w:val="24"/>
          <w:szCs w:val="24"/>
          <w:lang w:eastAsia="en-GB"/>
          <w14:ligatures w14:val="none"/>
        </w:rPr>
        <w:t xml:space="preserve"> ble bynnag y bônt. </w:t>
      </w:r>
    </w:p>
    <w:p w14:paraId="24C51DE3" w14:textId="2229EF9F" w:rsidR="00645A90" w:rsidRDefault="00C928EA" w:rsidP="00645A90">
      <w:pPr>
        <w:contextualSpacing/>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Cynorthwya ni i agor ein calonnau i brofi angerdd dy gariad di yn Iesu Grist ac i weithredu yn ôl dy ewyllus Di ymhob gweithred o’n heiddo. </w:t>
      </w:r>
      <w:r w:rsidR="00FC43B0">
        <w:rPr>
          <w:rFonts w:ascii="Arial" w:eastAsiaTheme="minorEastAsia" w:hAnsi="Arial" w:cs="Arial"/>
          <w:kern w:val="24"/>
          <w:sz w:val="24"/>
          <w:szCs w:val="24"/>
          <w:lang w:eastAsia="en-GB"/>
          <w14:ligatures w14:val="none"/>
        </w:rPr>
        <w:t xml:space="preserve">   </w:t>
      </w:r>
      <w:r w:rsidRPr="00E9450C">
        <w:rPr>
          <w:rFonts w:ascii="Arial" w:eastAsiaTheme="minorEastAsia" w:hAnsi="Arial" w:cs="Arial"/>
          <w:kern w:val="24"/>
          <w:sz w:val="24"/>
          <w:szCs w:val="24"/>
          <w:lang w:eastAsia="en-GB"/>
          <w14:ligatures w14:val="none"/>
        </w:rPr>
        <w:t>Amen</w:t>
      </w:r>
    </w:p>
    <w:p w14:paraId="046013A7" w14:textId="4D5717BA" w:rsidR="005B6F40" w:rsidRPr="00E9450C" w:rsidRDefault="00EB689A" w:rsidP="00B86BBC">
      <w:pPr>
        <w:spacing w:after="0"/>
        <w:contextualSpacing/>
        <w:rPr>
          <w:rFonts w:ascii="Arial" w:eastAsiaTheme="minorEastAsia" w:hAnsi="Arial" w:cs="Arial"/>
          <w:b/>
          <w:bCs/>
          <w:kern w:val="24"/>
          <w:sz w:val="24"/>
          <w:szCs w:val="24"/>
          <w14:ligatures w14:val="none"/>
        </w:rPr>
      </w:pPr>
      <w:r w:rsidRPr="00E9450C">
        <w:rPr>
          <w:rFonts w:ascii="Arial" w:eastAsiaTheme="minorEastAsia" w:hAnsi="Arial" w:cs="Arial"/>
          <w:b/>
          <w:bCs/>
          <w:kern w:val="24"/>
          <w:sz w:val="24"/>
          <w:szCs w:val="24"/>
          <w14:ligatures w14:val="none"/>
        </w:rPr>
        <w:lastRenderedPageBreak/>
        <w:t>ARWEINYDD 2</w:t>
      </w:r>
      <w:r w:rsidR="00C9044C">
        <w:rPr>
          <w:rFonts w:ascii="Arial" w:eastAsiaTheme="minorEastAsia" w:hAnsi="Arial" w:cs="Arial"/>
          <w:b/>
          <w:bCs/>
          <w:kern w:val="24"/>
          <w:sz w:val="24"/>
          <w:szCs w:val="24"/>
          <w14:ligatures w14:val="none"/>
        </w:rPr>
        <w:t>:</w:t>
      </w:r>
    </w:p>
    <w:p w14:paraId="520C2A89" w14:textId="43171220" w:rsidR="005B6F40" w:rsidRPr="00E9450C" w:rsidRDefault="00F01F82" w:rsidP="005B6F40">
      <w:pPr>
        <w:pStyle w:val="NormalWeb"/>
        <w:shd w:val="clear" w:color="auto" w:fill="FFFFFF" w:themeFill="background1"/>
        <w:spacing w:after="0"/>
        <w:rPr>
          <w:rFonts w:ascii="Arial" w:eastAsiaTheme="minorEastAsia" w:hAnsi="Arial" w:cs="Arial"/>
          <w:kern w:val="24"/>
          <w:lang w:eastAsia="en-GB"/>
          <w14:ligatures w14:val="none"/>
        </w:rPr>
      </w:pPr>
      <w:r w:rsidRPr="00E9450C">
        <w:rPr>
          <w:rFonts w:ascii="Arial" w:eastAsiaTheme="minorEastAsia" w:hAnsi="Arial" w:cs="Arial"/>
          <w:kern w:val="24"/>
          <w14:ligatures w14:val="none"/>
        </w:rPr>
        <w:t>Mae pennod gyntaf y Beibl yn wybyddus i bawb ohonom. Y disgrifiad o’r creu sydd yno fel y gwyddoch</w:t>
      </w:r>
      <w:r w:rsidR="00C928EA" w:rsidRPr="00E9450C">
        <w:rPr>
          <w:rFonts w:ascii="Arial" w:eastAsiaTheme="minorEastAsia" w:hAnsi="Arial" w:cs="Arial"/>
          <w:kern w:val="24"/>
          <w14:ligatures w14:val="none"/>
        </w:rPr>
        <w:t xml:space="preserve"> </w:t>
      </w:r>
      <w:r w:rsidRPr="00E9450C">
        <w:rPr>
          <w:rFonts w:ascii="Arial" w:eastAsiaTheme="minorEastAsia" w:hAnsi="Arial" w:cs="Arial"/>
          <w:kern w:val="24"/>
          <w14:ligatures w14:val="none"/>
        </w:rPr>
        <w:t xml:space="preserve">- Duw yn rhoi trefn ar yr anrhefn ac yn dwyn bywyd i’r byd. Cawn ein hatgoffa </w:t>
      </w:r>
      <w:r w:rsidR="005B6F40" w:rsidRPr="00E9450C">
        <w:rPr>
          <w:rFonts w:ascii="Arial" w:eastAsiaTheme="minorEastAsia" w:hAnsi="Arial" w:cs="Arial"/>
          <w:kern w:val="24"/>
          <w14:ligatures w14:val="none"/>
        </w:rPr>
        <w:t xml:space="preserve">bedair gwaith yn nechrau’r </w:t>
      </w:r>
      <w:r w:rsidR="00066F83" w:rsidRPr="00E9450C">
        <w:rPr>
          <w:rFonts w:ascii="Arial" w:eastAsiaTheme="minorEastAsia" w:hAnsi="Arial" w:cs="Arial"/>
          <w:kern w:val="24"/>
          <w14:ligatures w14:val="none"/>
        </w:rPr>
        <w:t>H</w:t>
      </w:r>
      <w:r w:rsidR="005B6F40" w:rsidRPr="00E9450C">
        <w:rPr>
          <w:rFonts w:ascii="Arial" w:eastAsiaTheme="minorEastAsia" w:hAnsi="Arial" w:cs="Arial"/>
          <w:kern w:val="24"/>
          <w14:ligatures w14:val="none"/>
        </w:rPr>
        <w:t xml:space="preserve">en Destament bod y ddynoliaeth wedi’i chreu ar ‘lun a delw’ Duw. Mae bodau dynol yn bwysig. Maen nhw’n bwysig i Dduw ac felly dylent fod yn bwysig i ni. Mae’r ffordd rydyn ni’n </w:t>
      </w:r>
      <w:r w:rsidR="005B6F40" w:rsidRPr="00E9450C">
        <w:rPr>
          <w:rFonts w:ascii="Arial" w:eastAsiaTheme="minorEastAsia" w:hAnsi="Arial" w:cs="Arial"/>
          <w:kern w:val="24"/>
          <w:lang w:eastAsia="en-GB"/>
          <w14:ligatures w14:val="none"/>
        </w:rPr>
        <w:t>trin pobl yn dangos sut ryden ni’n trin Duw. Oni fydden ni am drin Duw gyda’r gofal gorau posib? Felly</w:t>
      </w:r>
      <w:r w:rsidR="001B1071" w:rsidRPr="00E9450C">
        <w:rPr>
          <w:rFonts w:ascii="Arial" w:eastAsiaTheme="minorEastAsia" w:hAnsi="Arial" w:cs="Arial"/>
          <w:kern w:val="24"/>
          <w:lang w:eastAsia="en-GB"/>
          <w14:ligatures w14:val="none"/>
        </w:rPr>
        <w:t>,</w:t>
      </w:r>
      <w:r w:rsidR="005B6F40" w:rsidRPr="00E9450C">
        <w:rPr>
          <w:rFonts w:ascii="Arial" w:eastAsiaTheme="minorEastAsia" w:hAnsi="Arial" w:cs="Arial"/>
          <w:kern w:val="24"/>
          <w:lang w:eastAsia="en-GB"/>
          <w14:ligatures w14:val="none"/>
        </w:rPr>
        <w:t xml:space="preserve"> oni ddylen ni drin pob unigolyn hefyd yn y modd gorau posib? Fydden ni ddim am i Dduw gael ei frifo, felly oni ddylen ni sicrhau bod pob unigolyn hefyd yn rhydd o unrhyw berygl? </w:t>
      </w:r>
    </w:p>
    <w:p w14:paraId="6962965A" w14:textId="77777777" w:rsidR="007B2774" w:rsidRPr="00E9450C" w:rsidRDefault="007B2774" w:rsidP="005B6F40">
      <w:pPr>
        <w:pStyle w:val="NormalWeb"/>
        <w:shd w:val="clear" w:color="auto" w:fill="FFFFFF" w:themeFill="background1"/>
        <w:spacing w:after="0"/>
        <w:rPr>
          <w:rFonts w:ascii="Arial" w:eastAsiaTheme="minorEastAsia" w:hAnsi="Arial" w:cs="Arial"/>
          <w:kern w:val="24"/>
          <w:lang w:eastAsia="en-GB"/>
          <w14:ligatures w14:val="none"/>
        </w:rPr>
      </w:pPr>
    </w:p>
    <w:p w14:paraId="37C8990B" w14:textId="45871894" w:rsidR="005B6F40" w:rsidRPr="00E9450C" w:rsidRDefault="005B6F40"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Ym </w:t>
      </w:r>
      <w:r w:rsidRPr="00E9450C">
        <w:rPr>
          <w:rFonts w:ascii="Arial" w:eastAsiaTheme="minorEastAsia" w:hAnsi="Arial" w:cs="Arial"/>
          <w:b/>
          <w:bCs/>
          <w:kern w:val="24"/>
          <w:sz w:val="24"/>
          <w:szCs w:val="24"/>
          <w:lang w:eastAsia="en-GB"/>
          <w14:ligatures w14:val="none"/>
        </w:rPr>
        <w:t>Mathew 25</w:t>
      </w:r>
      <w:r w:rsidRPr="00E9450C">
        <w:rPr>
          <w:rFonts w:ascii="Arial" w:eastAsiaTheme="minorEastAsia" w:hAnsi="Arial" w:cs="Arial"/>
          <w:kern w:val="24"/>
          <w:sz w:val="24"/>
          <w:szCs w:val="24"/>
          <w:lang w:eastAsia="en-GB"/>
          <w14:ligatures w14:val="none"/>
        </w:rPr>
        <w:t xml:space="preserve"> mae Iesu, yn datgan wrth ei ddilynwyr sut y dylent ystyried y rhai bregus. Mae’n dweud wrth i ni gynorthwyo’r rhai mwyaf bregus, </w:t>
      </w:r>
      <w:r w:rsidR="001B1071" w:rsidRPr="00E9450C">
        <w:rPr>
          <w:rFonts w:ascii="Arial" w:eastAsiaTheme="minorEastAsia" w:hAnsi="Arial" w:cs="Arial"/>
          <w:kern w:val="24"/>
          <w:sz w:val="24"/>
          <w:szCs w:val="24"/>
          <w:lang w:eastAsia="en-GB"/>
          <w14:ligatures w14:val="none"/>
        </w:rPr>
        <w:t>ein bod y</w:t>
      </w:r>
      <w:r w:rsidRPr="00E9450C">
        <w:rPr>
          <w:rFonts w:ascii="Arial" w:eastAsiaTheme="minorEastAsia" w:hAnsi="Arial" w:cs="Arial"/>
          <w:kern w:val="24"/>
          <w:sz w:val="24"/>
          <w:szCs w:val="24"/>
          <w:lang w:eastAsia="en-GB"/>
          <w14:ligatures w14:val="none"/>
        </w:rPr>
        <w:t xml:space="preserve">n dod wyneb yn wyneb â Christ. Nid gweld ymhob unigolyn </w:t>
      </w:r>
      <w:r w:rsidR="00066F83" w:rsidRPr="00E9450C">
        <w:rPr>
          <w:rFonts w:ascii="Arial" w:eastAsiaTheme="minorEastAsia" w:hAnsi="Arial" w:cs="Arial"/>
          <w:kern w:val="24"/>
          <w:sz w:val="24"/>
          <w:szCs w:val="24"/>
          <w:lang w:eastAsia="en-GB"/>
          <w14:ligatures w14:val="none"/>
        </w:rPr>
        <w:t>‘</w:t>
      </w:r>
      <w:r w:rsidRPr="00E9450C">
        <w:rPr>
          <w:rFonts w:ascii="Arial" w:eastAsiaTheme="minorEastAsia" w:hAnsi="Arial" w:cs="Arial"/>
          <w:kern w:val="24"/>
          <w:sz w:val="24"/>
          <w:szCs w:val="24"/>
          <w:lang w:eastAsia="en-GB"/>
          <w14:ligatures w14:val="none"/>
        </w:rPr>
        <w:t>lun a delw Duw</w:t>
      </w:r>
      <w:r w:rsidR="00066F83" w:rsidRPr="00E9450C">
        <w:rPr>
          <w:rFonts w:ascii="Arial" w:eastAsiaTheme="minorEastAsia" w:hAnsi="Arial" w:cs="Arial"/>
          <w:kern w:val="24"/>
          <w:sz w:val="24"/>
          <w:szCs w:val="24"/>
          <w:lang w:eastAsia="en-GB"/>
          <w14:ligatures w14:val="none"/>
        </w:rPr>
        <w:t>’</w:t>
      </w:r>
      <w:r w:rsidRPr="00E9450C">
        <w:rPr>
          <w:rFonts w:ascii="Arial" w:eastAsiaTheme="minorEastAsia" w:hAnsi="Arial" w:cs="Arial"/>
          <w:kern w:val="24"/>
          <w:sz w:val="24"/>
          <w:szCs w:val="24"/>
          <w:lang w:eastAsia="en-GB"/>
          <w14:ligatures w14:val="none"/>
        </w:rPr>
        <w:t xml:space="preserve"> o Genesis y byddwn ond Crist ei Hun. Mwyaf bregus y mae person , mwyaf y </w:t>
      </w:r>
      <w:r w:rsidR="005D0056" w:rsidRPr="00E9450C">
        <w:rPr>
          <w:rFonts w:ascii="Arial" w:eastAsiaTheme="minorEastAsia" w:hAnsi="Arial" w:cs="Arial"/>
          <w:kern w:val="24"/>
          <w:sz w:val="24"/>
          <w:szCs w:val="24"/>
          <w:lang w:eastAsia="en-GB"/>
          <w14:ligatures w14:val="none"/>
        </w:rPr>
        <w:t>risg</w:t>
      </w:r>
      <w:r w:rsidR="006C1839" w:rsidRPr="00E9450C">
        <w:rPr>
          <w:rFonts w:ascii="Arial" w:eastAsiaTheme="minorEastAsia" w:hAnsi="Arial" w:cs="Arial"/>
          <w:kern w:val="24"/>
          <w:sz w:val="24"/>
          <w:szCs w:val="24"/>
          <w:lang w:eastAsia="en-GB"/>
          <w14:ligatures w14:val="none"/>
        </w:rPr>
        <w:t xml:space="preserve"> </w:t>
      </w:r>
      <w:r w:rsidRPr="00E9450C">
        <w:rPr>
          <w:rFonts w:ascii="Arial" w:eastAsiaTheme="minorEastAsia" w:hAnsi="Arial" w:cs="Arial"/>
          <w:kern w:val="24"/>
          <w:sz w:val="24"/>
          <w:szCs w:val="24"/>
          <w:lang w:eastAsia="en-GB"/>
          <w14:ligatures w14:val="none"/>
        </w:rPr>
        <w:t xml:space="preserve">y caiff ei gam-drin neu ei cham-drin. </w:t>
      </w:r>
      <w:r w:rsidRPr="00E9450C">
        <w:rPr>
          <w:rFonts w:ascii="Arial" w:eastAsiaTheme="minorEastAsia" w:hAnsi="Arial" w:cs="Arial"/>
          <w:b/>
          <w:bCs/>
          <w:kern w:val="24"/>
          <w:sz w:val="24"/>
          <w:szCs w:val="24"/>
          <w:lang w:eastAsia="en-GB"/>
          <w14:ligatures w14:val="none"/>
        </w:rPr>
        <w:t xml:space="preserve">Yn Mathew 25 </w:t>
      </w:r>
      <w:r w:rsidRPr="00E9450C">
        <w:rPr>
          <w:rFonts w:ascii="Arial" w:eastAsiaTheme="minorEastAsia" w:hAnsi="Arial" w:cs="Arial"/>
          <w:b/>
          <w:bCs/>
          <w:kern w:val="24"/>
          <w:sz w:val="24"/>
          <w:szCs w:val="24"/>
          <w:vertAlign w:val="superscript"/>
          <w:lang w:eastAsia="en-GB"/>
          <w14:ligatures w14:val="none"/>
        </w:rPr>
        <w:t>31-46</w:t>
      </w:r>
      <w:r w:rsidRPr="00E9450C">
        <w:rPr>
          <w:rFonts w:ascii="Arial" w:eastAsiaTheme="minorEastAsia" w:hAnsi="Arial" w:cs="Arial"/>
          <w:kern w:val="24"/>
          <w:sz w:val="24"/>
          <w:szCs w:val="24"/>
          <w:lang w:eastAsia="en-GB"/>
          <w14:ligatures w14:val="none"/>
        </w:rPr>
        <w:t xml:space="preserve"> </w:t>
      </w:r>
      <w:r w:rsidR="00645A90" w:rsidRPr="00E9450C">
        <w:rPr>
          <w:rFonts w:ascii="Arial" w:eastAsiaTheme="minorEastAsia" w:hAnsi="Arial" w:cs="Arial"/>
          <w:kern w:val="24"/>
          <w:sz w:val="24"/>
          <w:szCs w:val="24"/>
          <w:lang w:eastAsia="en-GB"/>
          <w14:ligatures w14:val="none"/>
        </w:rPr>
        <w:t xml:space="preserve"> </w:t>
      </w:r>
      <w:r w:rsidRPr="00E9450C">
        <w:rPr>
          <w:rFonts w:ascii="Arial" w:eastAsiaTheme="minorEastAsia" w:hAnsi="Arial" w:cs="Arial"/>
          <w:kern w:val="24"/>
          <w:sz w:val="24"/>
          <w:szCs w:val="24"/>
          <w:lang w:eastAsia="en-GB"/>
          <w14:ligatures w14:val="none"/>
        </w:rPr>
        <w:t>mae  Iesu’n trafod bywyd tragwyddol. Pan ddaw ‘Mab y Dyn yn ei holl ogoniant’ meddai, fe holir pob un ohonom a fyddem wedi gwneud y canlynol:</w:t>
      </w:r>
    </w:p>
    <w:p w14:paraId="25A41B95" w14:textId="13F5CDE3" w:rsidR="005B6F40"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A</w:t>
      </w:r>
      <w:r w:rsidR="005B6F40" w:rsidRPr="00E9450C">
        <w:rPr>
          <w:rFonts w:ascii="Arial" w:eastAsiaTheme="minorEastAsia" w:hAnsi="Arial" w:cs="Arial"/>
          <w:kern w:val="24"/>
          <w:sz w:val="24"/>
          <w:szCs w:val="24"/>
          <w:lang w:eastAsia="en-GB"/>
          <w14:ligatures w14:val="none"/>
        </w:rPr>
        <w:t xml:space="preserve"> roesoch fwyd imi</w:t>
      </w:r>
      <w:r w:rsidRPr="00E9450C">
        <w:rPr>
          <w:rFonts w:ascii="Arial" w:eastAsiaTheme="minorEastAsia" w:hAnsi="Arial" w:cs="Arial"/>
          <w:kern w:val="24"/>
          <w:sz w:val="24"/>
          <w:szCs w:val="24"/>
          <w:lang w:eastAsia="en-GB"/>
          <w14:ligatures w14:val="none"/>
        </w:rPr>
        <w:t xml:space="preserve"> pan oeddwn yn newynog?</w:t>
      </w:r>
    </w:p>
    <w:p w14:paraId="23C2DBC7" w14:textId="00734E3C" w:rsidR="005B6F40"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A roesoch ddiod imi pan oeddwn yn</w:t>
      </w:r>
      <w:r w:rsidR="005B6F40" w:rsidRPr="00E9450C">
        <w:rPr>
          <w:rFonts w:ascii="Arial" w:eastAsiaTheme="minorEastAsia" w:hAnsi="Arial" w:cs="Arial"/>
          <w:kern w:val="24"/>
          <w:sz w:val="24"/>
          <w:szCs w:val="24"/>
          <w:lang w:eastAsia="en-GB"/>
          <w14:ligatures w14:val="none"/>
        </w:rPr>
        <w:t xml:space="preserve"> sychedig</w:t>
      </w:r>
      <w:r w:rsidR="00066F83" w:rsidRPr="00E9450C">
        <w:rPr>
          <w:rFonts w:ascii="Arial" w:eastAsiaTheme="minorEastAsia" w:hAnsi="Arial" w:cs="Arial"/>
          <w:kern w:val="24"/>
          <w:sz w:val="24"/>
          <w:szCs w:val="24"/>
          <w:lang w:eastAsia="en-GB"/>
          <w14:ligatures w14:val="none"/>
        </w:rPr>
        <w:t>?</w:t>
      </w:r>
    </w:p>
    <w:p w14:paraId="05762110" w14:textId="4714D7DE" w:rsidR="005B6F40"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A gymerasoch fi i’ch </w:t>
      </w:r>
      <w:r w:rsidR="001B1071" w:rsidRPr="00E9450C">
        <w:rPr>
          <w:rFonts w:ascii="Arial" w:eastAsiaTheme="minorEastAsia" w:hAnsi="Arial" w:cs="Arial"/>
          <w:kern w:val="24"/>
          <w:sz w:val="24"/>
          <w:szCs w:val="24"/>
          <w:lang w:eastAsia="en-GB"/>
          <w14:ligatures w14:val="none"/>
        </w:rPr>
        <w:t>c</w:t>
      </w:r>
      <w:r w:rsidRPr="00E9450C">
        <w:rPr>
          <w:rFonts w:ascii="Arial" w:eastAsiaTheme="minorEastAsia" w:hAnsi="Arial" w:cs="Arial"/>
          <w:kern w:val="24"/>
          <w:sz w:val="24"/>
          <w:szCs w:val="24"/>
          <w:lang w:eastAsia="en-GB"/>
          <w14:ligatures w14:val="none"/>
        </w:rPr>
        <w:t xml:space="preserve">artref pan oeddwn </w:t>
      </w:r>
      <w:r w:rsidR="005B6F40" w:rsidRPr="00E9450C">
        <w:rPr>
          <w:rFonts w:ascii="Arial" w:eastAsiaTheme="minorEastAsia" w:hAnsi="Arial" w:cs="Arial"/>
          <w:kern w:val="24"/>
          <w:sz w:val="24"/>
          <w:szCs w:val="24"/>
          <w:lang w:eastAsia="en-GB"/>
          <w14:ligatures w14:val="none"/>
        </w:rPr>
        <w:t xml:space="preserve">yn ddiethr  h.y yn ‘nabod neb’ (Beibl.net) </w:t>
      </w:r>
      <w:r w:rsidRPr="00E9450C">
        <w:rPr>
          <w:rFonts w:ascii="Arial" w:eastAsiaTheme="minorEastAsia" w:hAnsi="Arial" w:cs="Arial"/>
          <w:kern w:val="24"/>
          <w:sz w:val="24"/>
          <w:szCs w:val="24"/>
          <w:lang w:eastAsia="en-GB"/>
          <w14:ligatures w14:val="none"/>
        </w:rPr>
        <w:t>?</w:t>
      </w:r>
    </w:p>
    <w:p w14:paraId="1FDF0608" w14:textId="64992A76" w:rsidR="005B6F40"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A roesoch ddillad amdanaf pan oeddwn </w:t>
      </w:r>
      <w:r w:rsidR="005B6F40" w:rsidRPr="00E9450C">
        <w:rPr>
          <w:rFonts w:ascii="Arial" w:eastAsiaTheme="minorEastAsia" w:hAnsi="Arial" w:cs="Arial"/>
          <w:kern w:val="24"/>
          <w:sz w:val="24"/>
          <w:szCs w:val="24"/>
          <w:lang w:eastAsia="en-GB"/>
          <w14:ligatures w14:val="none"/>
        </w:rPr>
        <w:t>yn noeth</w:t>
      </w:r>
      <w:r w:rsidRPr="00E9450C">
        <w:rPr>
          <w:rFonts w:ascii="Arial" w:eastAsiaTheme="minorEastAsia" w:hAnsi="Arial" w:cs="Arial"/>
          <w:kern w:val="24"/>
          <w:sz w:val="24"/>
          <w:szCs w:val="24"/>
          <w:lang w:eastAsia="en-GB"/>
          <w14:ligatures w14:val="none"/>
        </w:rPr>
        <w:t>?</w:t>
      </w:r>
    </w:p>
    <w:p w14:paraId="49F7229E" w14:textId="03C42B6A" w:rsidR="005B6F40"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A </w:t>
      </w:r>
      <w:r w:rsidR="005B6F40" w:rsidRPr="00E9450C">
        <w:rPr>
          <w:rFonts w:ascii="Arial" w:eastAsiaTheme="minorEastAsia" w:hAnsi="Arial" w:cs="Arial"/>
          <w:kern w:val="24"/>
          <w:sz w:val="24"/>
          <w:szCs w:val="24"/>
          <w:lang w:eastAsia="en-GB"/>
          <w14:ligatures w14:val="none"/>
        </w:rPr>
        <w:t xml:space="preserve"> ymwelasoch â mi</w:t>
      </w:r>
      <w:r w:rsidRPr="00E9450C">
        <w:rPr>
          <w:rFonts w:ascii="Arial" w:eastAsiaTheme="minorEastAsia" w:hAnsi="Arial" w:cs="Arial"/>
          <w:kern w:val="24"/>
          <w:sz w:val="24"/>
          <w:szCs w:val="24"/>
          <w:lang w:eastAsia="en-GB"/>
          <w14:ligatures w14:val="none"/>
        </w:rPr>
        <w:t xml:space="preserve"> pan oeddwn yn glaf?</w:t>
      </w:r>
    </w:p>
    <w:p w14:paraId="0016477B" w14:textId="21B6B71E" w:rsidR="00066F83" w:rsidRPr="00E9450C" w:rsidRDefault="00D66730" w:rsidP="005B6F40">
      <w:pPr>
        <w:numPr>
          <w:ilvl w:val="0"/>
          <w:numId w:val="4"/>
        </w:num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A ddaethoch ataf  pan oeddwn yng </w:t>
      </w:r>
      <w:r w:rsidR="005B6F40" w:rsidRPr="00E9450C">
        <w:rPr>
          <w:rFonts w:ascii="Arial" w:eastAsiaTheme="minorEastAsia" w:hAnsi="Arial" w:cs="Arial"/>
          <w:kern w:val="24"/>
          <w:sz w:val="24"/>
          <w:szCs w:val="24"/>
          <w:lang w:eastAsia="en-GB"/>
          <w14:ligatures w14:val="none"/>
        </w:rPr>
        <w:t>ngharchar</w:t>
      </w:r>
      <w:r w:rsidR="00066F83" w:rsidRPr="00E9450C">
        <w:rPr>
          <w:rFonts w:ascii="Arial" w:eastAsiaTheme="minorEastAsia" w:hAnsi="Arial" w:cs="Arial"/>
          <w:kern w:val="24"/>
          <w:sz w:val="24"/>
          <w:szCs w:val="24"/>
          <w:lang w:eastAsia="en-GB"/>
          <w14:ligatures w14:val="none"/>
        </w:rPr>
        <w:t>?</w:t>
      </w:r>
    </w:p>
    <w:p w14:paraId="4A407F0B" w14:textId="77777777" w:rsidR="005B6F40" w:rsidRPr="00E9450C" w:rsidRDefault="005B6F40"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Yr hyn a gawn ni yma felly yw rhai o’r sefyllfaoedd yr oedd Iesu’n eu hystyried a wnâi pobl yn fregus. </w:t>
      </w:r>
    </w:p>
    <w:p w14:paraId="5F244945" w14:textId="77777777" w:rsidR="00645A90" w:rsidRPr="00E9450C" w:rsidRDefault="00645A90" w:rsidP="00645A90">
      <w:pPr>
        <w:shd w:val="clear" w:color="auto" w:fill="FFFFFF" w:themeFill="background1"/>
        <w:spacing w:after="0" w:line="240" w:lineRule="auto"/>
        <w:ind w:left="1140"/>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w:t>
      </w:r>
      <w:r w:rsidRPr="00E9450C">
        <w:rPr>
          <w:rFonts w:ascii="Arial" w:eastAsiaTheme="minorEastAsia" w:hAnsi="Arial" w:cs="Arial"/>
          <w:i/>
          <w:iCs/>
          <w:kern w:val="24"/>
          <w:sz w:val="24"/>
          <w:szCs w:val="24"/>
          <w:lang w:eastAsia="en-GB"/>
          <w14:ligatures w14:val="none"/>
        </w:rPr>
        <w:t xml:space="preserve">Gellir darllen Efengyl yn ôl Mathew 25 </w:t>
      </w:r>
      <w:r w:rsidRPr="00E9450C">
        <w:rPr>
          <w:rFonts w:ascii="Arial" w:eastAsiaTheme="minorEastAsia" w:hAnsi="Arial" w:cs="Arial"/>
          <w:i/>
          <w:iCs/>
          <w:kern w:val="24"/>
          <w:sz w:val="24"/>
          <w:szCs w:val="24"/>
          <w:vertAlign w:val="superscript"/>
          <w:lang w:eastAsia="en-GB"/>
          <w14:ligatures w14:val="none"/>
        </w:rPr>
        <w:t>31-46</w:t>
      </w:r>
      <w:r w:rsidRPr="00E9450C">
        <w:rPr>
          <w:rFonts w:ascii="Arial" w:eastAsiaTheme="minorEastAsia" w:hAnsi="Arial" w:cs="Arial"/>
          <w:i/>
          <w:iCs/>
          <w:kern w:val="24"/>
          <w:sz w:val="24"/>
          <w:szCs w:val="24"/>
          <w:lang w:eastAsia="en-GB"/>
          <w14:ligatures w14:val="none"/>
        </w:rPr>
        <w:t xml:space="preserve"> os dymunir)</w:t>
      </w:r>
      <w:r w:rsidRPr="00E9450C">
        <w:rPr>
          <w:rFonts w:ascii="Arial" w:eastAsiaTheme="minorEastAsia" w:hAnsi="Arial" w:cs="Arial"/>
          <w:kern w:val="24"/>
          <w:sz w:val="24"/>
          <w:szCs w:val="24"/>
          <w:lang w:eastAsia="en-GB"/>
          <w14:ligatures w14:val="none"/>
        </w:rPr>
        <w:t xml:space="preserve">  </w:t>
      </w:r>
    </w:p>
    <w:p w14:paraId="5F47619A" w14:textId="77777777" w:rsidR="00EB689A" w:rsidRPr="00E9450C" w:rsidRDefault="00EB689A" w:rsidP="005B6F40">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4076B04A" w14:textId="02BA7B66" w:rsidR="007B2774" w:rsidRPr="00E9450C" w:rsidRDefault="00EB689A" w:rsidP="007B2774">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b/>
          <w:bCs/>
          <w:kern w:val="24"/>
          <w:sz w:val="24"/>
          <w:szCs w:val="24"/>
          <w:lang w:eastAsia="en-GB"/>
          <w14:ligatures w14:val="none"/>
        </w:rPr>
        <w:t>EMYN 2</w:t>
      </w:r>
      <w:r w:rsidR="00C9044C">
        <w:rPr>
          <w:rFonts w:ascii="Arial" w:eastAsiaTheme="minorEastAsia" w:hAnsi="Arial" w:cs="Arial"/>
          <w:b/>
          <w:bCs/>
          <w:kern w:val="24"/>
          <w:sz w:val="24"/>
          <w:szCs w:val="24"/>
          <w:lang w:eastAsia="en-GB"/>
          <w14:ligatures w14:val="none"/>
        </w:rPr>
        <w:t>:</w:t>
      </w:r>
      <w:r w:rsidR="007B2774" w:rsidRPr="00E9450C">
        <w:rPr>
          <w:rFonts w:ascii="Arial" w:eastAsiaTheme="minorEastAsia" w:hAnsi="Arial" w:cs="Arial"/>
          <w:b/>
          <w:bCs/>
          <w:kern w:val="24"/>
          <w:sz w:val="24"/>
          <w:szCs w:val="24"/>
          <w:lang w:eastAsia="en-GB"/>
          <w14:ligatures w14:val="none"/>
        </w:rPr>
        <w:t xml:space="preserve"> Rhif 816  Cofia’r newynog, nefol Dad</w:t>
      </w:r>
      <w:r w:rsidRPr="00E9450C">
        <w:rPr>
          <w:rFonts w:ascii="Arial" w:eastAsiaTheme="minorEastAsia" w:hAnsi="Arial" w:cs="Arial"/>
          <w:b/>
          <w:bCs/>
          <w:kern w:val="24"/>
          <w:sz w:val="24"/>
          <w:szCs w:val="24"/>
          <w:lang w:eastAsia="en-GB"/>
          <w14:ligatures w14:val="none"/>
        </w:rPr>
        <w:t xml:space="preserve"> (Caneuon Ffydd)</w:t>
      </w:r>
    </w:p>
    <w:p w14:paraId="6786F24F" w14:textId="2756B80B" w:rsidR="00F01F82" w:rsidRPr="00E9450C" w:rsidRDefault="00F01F82" w:rsidP="001761B1">
      <w:pPr>
        <w:contextualSpacing/>
        <w:rPr>
          <w:rFonts w:ascii="Arial" w:hAnsi="Arial" w:cs="Arial"/>
          <w:sz w:val="24"/>
          <w:szCs w:val="24"/>
        </w:rPr>
      </w:pPr>
    </w:p>
    <w:p w14:paraId="0453D02E" w14:textId="419C3538" w:rsidR="00E56AB7" w:rsidRPr="00B86BBC" w:rsidRDefault="00EB689A" w:rsidP="00B86BBC">
      <w:pPr>
        <w:spacing w:after="0"/>
        <w:rPr>
          <w:rFonts w:ascii="Arial" w:hAnsi="Arial" w:cs="Arial"/>
          <w:b/>
          <w:bCs/>
          <w:sz w:val="24"/>
          <w:szCs w:val="24"/>
        </w:rPr>
      </w:pPr>
      <w:bookmarkStart w:id="1" w:name="_Hlk100696032"/>
      <w:r w:rsidRPr="00B86BBC">
        <w:rPr>
          <w:rFonts w:ascii="Arial" w:hAnsi="Arial" w:cs="Arial"/>
          <w:b/>
          <w:bCs/>
          <w:sz w:val="24"/>
          <w:szCs w:val="24"/>
        </w:rPr>
        <w:t>ARWEINYDD</w:t>
      </w:r>
      <w:r w:rsidR="00576E97" w:rsidRPr="00B86BBC">
        <w:rPr>
          <w:rFonts w:ascii="Arial" w:hAnsi="Arial" w:cs="Arial"/>
          <w:b/>
          <w:bCs/>
          <w:sz w:val="24"/>
          <w:szCs w:val="24"/>
        </w:rPr>
        <w:t>:</w:t>
      </w:r>
      <w:r w:rsidRPr="00B86BBC">
        <w:rPr>
          <w:rFonts w:ascii="Arial" w:hAnsi="Arial" w:cs="Arial"/>
          <w:b/>
          <w:bCs/>
          <w:sz w:val="24"/>
          <w:szCs w:val="24"/>
        </w:rPr>
        <w:t xml:space="preserve"> </w:t>
      </w:r>
    </w:p>
    <w:p w14:paraId="046C1DFC" w14:textId="2A26F33E" w:rsidR="00E56AB7" w:rsidRPr="00E9450C" w:rsidRDefault="00E56AB7" w:rsidP="00B86BBC">
      <w:pPr>
        <w:spacing w:after="0"/>
        <w:rPr>
          <w:rFonts w:ascii="Arial" w:eastAsiaTheme="minorEastAsia" w:hAnsi="Arial" w:cs="Arial"/>
          <w:kern w:val="24"/>
          <w:sz w:val="24"/>
          <w:szCs w:val="24"/>
          <w:lang w:eastAsia="en-GB"/>
          <w14:ligatures w14:val="none"/>
        </w:rPr>
      </w:pPr>
      <w:r w:rsidRPr="00B86BBC">
        <w:rPr>
          <w:rFonts w:ascii="Arial" w:hAnsi="Arial" w:cs="Arial"/>
          <w:b/>
          <w:bCs/>
          <w:sz w:val="24"/>
          <w:szCs w:val="24"/>
        </w:rPr>
        <w:t xml:space="preserve">Ond beth am y gair bregus. </w:t>
      </w:r>
      <w:r w:rsidRPr="003D4CF3">
        <w:rPr>
          <w:rFonts w:ascii="Arial" w:hAnsi="Arial" w:cs="Arial"/>
          <w:sz w:val="24"/>
          <w:szCs w:val="24"/>
        </w:rPr>
        <w:t>Mae’n air sensitif, anodd iawn ydi dweud wrth rywun eu bod yn fregus. Ond onid yw pawb ohonom yn fregus ar wahanol adegau o’n bywydau? Onid bregus oedden</w:t>
      </w:r>
      <w:r w:rsidRPr="003D4CF3">
        <w:rPr>
          <w:rFonts w:ascii="Arial" w:eastAsiaTheme="minorEastAsia" w:hAnsi="Arial" w:cs="Arial"/>
          <w:kern w:val="24"/>
          <w:sz w:val="24"/>
          <w:szCs w:val="24"/>
          <w:lang w:eastAsia="en-GB"/>
          <w14:ligatures w14:val="none"/>
        </w:rPr>
        <w:t xml:space="preserve"> ni pan gawsom ein geni? Ac mi welwn a</w:t>
      </w:r>
      <w:r w:rsidRPr="00E9450C">
        <w:rPr>
          <w:rFonts w:ascii="Arial" w:eastAsiaTheme="minorEastAsia" w:hAnsi="Arial" w:cs="Arial"/>
          <w:kern w:val="24"/>
          <w:sz w:val="24"/>
          <w:szCs w:val="24"/>
          <w:lang w:eastAsia="en-GB"/>
          <w14:ligatures w14:val="none"/>
        </w:rPr>
        <w:t>mbell i blentyn yn cychwyn yr ysgol am y tro cyntaf – bregus yw llawer ohonynt</w:t>
      </w:r>
      <w:r w:rsidR="00066F83" w:rsidRPr="00E9450C">
        <w:rPr>
          <w:rFonts w:ascii="Arial" w:eastAsiaTheme="minorEastAsia" w:hAnsi="Arial" w:cs="Arial"/>
          <w:kern w:val="24"/>
          <w:sz w:val="24"/>
          <w:szCs w:val="24"/>
          <w:lang w:eastAsia="en-GB"/>
          <w14:ligatures w14:val="none"/>
        </w:rPr>
        <w:t xml:space="preserve"> </w:t>
      </w:r>
      <w:r w:rsidRPr="00E9450C">
        <w:rPr>
          <w:rFonts w:ascii="Arial" w:eastAsiaTheme="minorEastAsia" w:hAnsi="Arial" w:cs="Arial"/>
          <w:kern w:val="24"/>
          <w:sz w:val="24"/>
          <w:szCs w:val="24"/>
          <w:lang w:eastAsia="en-GB"/>
          <w14:ligatures w14:val="none"/>
        </w:rPr>
        <w:t>– colli rhiant neu warchodwr a symud i fyd cwbl newydd iddynt. Salwch wedyn neu brofedigaeth. Onid bregus yden ni ar gyfnod felly? Neu a bod yn wamal am ychydig, beth am gadair y deintydd a’r nodwydd yn edrych ddwywaith ei maint yn y golau llachar?</w:t>
      </w:r>
    </w:p>
    <w:p w14:paraId="42C6F9CE" w14:textId="6C3F059B"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 Ac os bu rhywun yn </w:t>
      </w:r>
      <w:r w:rsidRPr="00E9450C">
        <w:rPr>
          <w:rFonts w:ascii="Arial" w:eastAsiaTheme="minorEastAsia" w:hAnsi="Arial" w:cs="Arial"/>
          <w:b/>
          <w:bCs/>
          <w:kern w:val="24"/>
          <w:sz w:val="24"/>
          <w:szCs w:val="24"/>
          <w:lang w:eastAsia="en-GB"/>
          <w14:ligatures w14:val="none"/>
        </w:rPr>
        <w:t>fregus erioed, Iesu ei hun</w:t>
      </w:r>
      <w:r w:rsidRPr="00E9450C">
        <w:rPr>
          <w:rFonts w:ascii="Arial" w:eastAsiaTheme="minorEastAsia" w:hAnsi="Arial" w:cs="Arial"/>
          <w:kern w:val="24"/>
          <w:sz w:val="24"/>
          <w:szCs w:val="24"/>
          <w:lang w:eastAsia="en-GB"/>
          <w14:ligatures w14:val="none"/>
        </w:rPr>
        <w:t xml:space="preserve"> oedd hwnnw. Mor fregus nes i’w </w:t>
      </w:r>
      <w:r w:rsidR="001B1071" w:rsidRPr="00E9450C">
        <w:rPr>
          <w:rFonts w:ascii="Arial" w:eastAsiaTheme="minorEastAsia" w:hAnsi="Arial" w:cs="Arial"/>
          <w:kern w:val="24"/>
          <w:sz w:val="24"/>
          <w:szCs w:val="24"/>
          <w:lang w:eastAsia="en-GB"/>
          <w14:ligatures w14:val="none"/>
        </w:rPr>
        <w:t>rieni</w:t>
      </w:r>
      <w:r w:rsidRPr="00E9450C">
        <w:rPr>
          <w:rFonts w:ascii="Arial" w:eastAsiaTheme="minorEastAsia" w:hAnsi="Arial" w:cs="Arial"/>
          <w:kern w:val="24"/>
          <w:sz w:val="24"/>
          <w:szCs w:val="24"/>
          <w:lang w:eastAsia="en-GB"/>
          <w14:ligatures w14:val="none"/>
        </w:rPr>
        <w:t xml:space="preserve"> orfod ffoi gydag o i’r Aifft, Ac yna wedyn yng Ngardd Gethsemane </w:t>
      </w:r>
      <w:r w:rsidR="00066F83" w:rsidRPr="00E9450C">
        <w:rPr>
          <w:rFonts w:ascii="Arial" w:eastAsiaTheme="minorEastAsia" w:hAnsi="Arial" w:cs="Arial"/>
          <w:kern w:val="24"/>
          <w:sz w:val="24"/>
          <w:szCs w:val="24"/>
          <w:lang w:eastAsia="en-GB"/>
          <w14:ligatures w14:val="none"/>
        </w:rPr>
        <w:t>â</w:t>
      </w:r>
      <w:r w:rsidRPr="00E9450C">
        <w:rPr>
          <w:rFonts w:ascii="Arial" w:eastAsiaTheme="minorEastAsia" w:hAnsi="Arial" w:cs="Arial"/>
          <w:kern w:val="24"/>
          <w:sz w:val="24"/>
          <w:szCs w:val="24"/>
          <w:lang w:eastAsia="en-GB"/>
          <w14:ligatures w14:val="none"/>
        </w:rPr>
        <w:t>’r chwys fel dafnau o waed wrth iddo weddïo i’r cwpan chwerw a’i hwynebai gael ei atal.</w:t>
      </w:r>
      <w:r w:rsidR="00066F83" w:rsidRPr="00E9450C">
        <w:rPr>
          <w:rFonts w:ascii="Arial" w:eastAsiaTheme="minorEastAsia" w:hAnsi="Arial" w:cs="Arial"/>
          <w:kern w:val="24"/>
          <w:sz w:val="24"/>
          <w:szCs w:val="24"/>
          <w:lang w:eastAsia="en-GB"/>
          <w14:ligatures w14:val="none"/>
        </w:rPr>
        <w:t xml:space="preserve"> </w:t>
      </w:r>
      <w:r w:rsidR="00645A90" w:rsidRPr="00E9450C">
        <w:rPr>
          <w:rFonts w:ascii="Arial" w:eastAsiaTheme="minorEastAsia" w:hAnsi="Arial" w:cs="Arial"/>
          <w:kern w:val="24"/>
          <w:sz w:val="24"/>
          <w:szCs w:val="24"/>
          <w:lang w:eastAsia="en-GB"/>
          <w14:ligatures w14:val="none"/>
        </w:rPr>
        <w:t>Tybed  a</w:t>
      </w:r>
      <w:r w:rsidR="00066F83" w:rsidRPr="00E9450C">
        <w:rPr>
          <w:rFonts w:ascii="Arial" w:eastAsiaTheme="minorEastAsia" w:hAnsi="Arial" w:cs="Arial"/>
          <w:kern w:val="24"/>
          <w:sz w:val="24"/>
          <w:szCs w:val="24"/>
          <w:lang w:eastAsia="en-GB"/>
          <w14:ligatures w14:val="none"/>
        </w:rPr>
        <w:t xml:space="preserve"> oes s</w:t>
      </w:r>
      <w:r w:rsidRPr="00E9450C">
        <w:rPr>
          <w:rFonts w:ascii="Arial" w:eastAsiaTheme="minorEastAsia" w:hAnsi="Arial" w:cs="Arial"/>
          <w:kern w:val="24"/>
          <w:sz w:val="24"/>
          <w:szCs w:val="24"/>
          <w:lang w:eastAsia="en-GB"/>
          <w14:ligatures w14:val="none"/>
        </w:rPr>
        <w:t xml:space="preserve">efyllfa mwy bregus na chael eich croeshoelio? </w:t>
      </w:r>
    </w:p>
    <w:p w14:paraId="666A2295" w14:textId="77777777"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147F3008" w14:textId="363303AE" w:rsidR="00645A90" w:rsidRPr="00E9450C" w:rsidRDefault="00E56AB7" w:rsidP="007855E0">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b/>
          <w:bCs/>
          <w:kern w:val="24"/>
          <w:sz w:val="24"/>
          <w:szCs w:val="24"/>
          <w:lang w:eastAsia="en-GB"/>
          <w14:ligatures w14:val="none"/>
        </w:rPr>
        <w:t xml:space="preserve"> D</w:t>
      </w:r>
      <w:r w:rsidR="007B2774" w:rsidRPr="00E9450C">
        <w:rPr>
          <w:rFonts w:ascii="Arial" w:eastAsiaTheme="minorEastAsia" w:hAnsi="Arial" w:cs="Arial"/>
          <w:b/>
          <w:bCs/>
          <w:kern w:val="24"/>
          <w:sz w:val="24"/>
          <w:szCs w:val="24"/>
          <w:lang w:eastAsia="en-GB"/>
          <w14:ligatures w14:val="none"/>
        </w:rPr>
        <w:t>ARLLENIAD</w:t>
      </w:r>
      <w:r w:rsidR="00B86BBC">
        <w:rPr>
          <w:rFonts w:ascii="Arial" w:eastAsiaTheme="minorEastAsia" w:hAnsi="Arial" w:cs="Arial"/>
          <w:b/>
          <w:bCs/>
          <w:kern w:val="24"/>
          <w:sz w:val="24"/>
          <w:szCs w:val="24"/>
          <w:lang w:eastAsia="en-GB"/>
          <w14:ligatures w14:val="none"/>
        </w:rPr>
        <w:t>:</w:t>
      </w:r>
      <w:r w:rsidRPr="00E9450C">
        <w:rPr>
          <w:rFonts w:ascii="Arial" w:eastAsiaTheme="minorEastAsia" w:hAnsi="Arial" w:cs="Arial"/>
          <w:kern w:val="24"/>
          <w:sz w:val="24"/>
          <w:szCs w:val="24"/>
          <w:lang w:eastAsia="en-GB"/>
          <w14:ligatures w14:val="none"/>
        </w:rPr>
        <w:t xml:space="preserve"> </w:t>
      </w:r>
    </w:p>
    <w:p w14:paraId="2367E9F9" w14:textId="17E227A5"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Yn Efengyl Luc 10 </w:t>
      </w:r>
      <w:r w:rsidRPr="00E9450C">
        <w:rPr>
          <w:rFonts w:ascii="Arial" w:eastAsiaTheme="minorEastAsia" w:hAnsi="Arial" w:cs="Arial"/>
          <w:kern w:val="24"/>
          <w:sz w:val="24"/>
          <w:szCs w:val="24"/>
          <w:vertAlign w:val="superscript"/>
          <w:lang w:eastAsia="en-GB"/>
          <w14:ligatures w14:val="none"/>
        </w:rPr>
        <w:t xml:space="preserve">25-37 </w:t>
      </w:r>
      <w:r w:rsidRPr="00E9450C">
        <w:rPr>
          <w:rFonts w:ascii="Arial" w:eastAsiaTheme="minorEastAsia" w:hAnsi="Arial" w:cs="Arial"/>
          <w:kern w:val="24"/>
          <w:sz w:val="24"/>
          <w:szCs w:val="24"/>
          <w:lang w:eastAsia="en-GB"/>
          <w14:ligatures w14:val="none"/>
        </w:rPr>
        <w:t xml:space="preserve">cawn ddameg cwbl gyfarwydd inni sef </w:t>
      </w:r>
      <w:bookmarkEnd w:id="1"/>
      <w:r w:rsidRPr="00E9450C">
        <w:rPr>
          <w:rFonts w:ascii="Arial" w:eastAsiaTheme="minorEastAsia" w:hAnsi="Arial" w:cs="Arial"/>
          <w:kern w:val="24"/>
          <w:sz w:val="24"/>
          <w:szCs w:val="24"/>
          <w:lang w:eastAsia="en-GB"/>
          <w14:ligatures w14:val="none"/>
        </w:rPr>
        <w:t xml:space="preserve">dameg y </w:t>
      </w:r>
      <w:r w:rsidRPr="00E9450C">
        <w:rPr>
          <w:rFonts w:ascii="Arial" w:eastAsiaTheme="minorEastAsia" w:hAnsi="Arial" w:cs="Arial"/>
          <w:b/>
          <w:bCs/>
          <w:kern w:val="24"/>
          <w:sz w:val="24"/>
          <w:szCs w:val="24"/>
          <w:lang w:eastAsia="en-GB"/>
          <w14:ligatures w14:val="none"/>
        </w:rPr>
        <w:t>Samari</w:t>
      </w:r>
      <w:r w:rsidR="003129D0" w:rsidRPr="00E9450C">
        <w:rPr>
          <w:rFonts w:ascii="Arial" w:eastAsiaTheme="minorEastAsia" w:hAnsi="Arial" w:cs="Arial"/>
          <w:b/>
          <w:bCs/>
          <w:kern w:val="24"/>
          <w:sz w:val="24"/>
          <w:szCs w:val="24"/>
          <w:lang w:eastAsia="en-GB"/>
          <w14:ligatures w14:val="none"/>
        </w:rPr>
        <w:t>ad</w:t>
      </w:r>
      <w:r w:rsidRPr="00E9450C">
        <w:rPr>
          <w:rFonts w:ascii="Arial" w:eastAsiaTheme="minorEastAsia" w:hAnsi="Arial" w:cs="Arial"/>
          <w:b/>
          <w:bCs/>
          <w:kern w:val="24"/>
          <w:sz w:val="24"/>
          <w:szCs w:val="24"/>
          <w:lang w:eastAsia="en-GB"/>
          <w14:ligatures w14:val="none"/>
        </w:rPr>
        <w:t xml:space="preserve"> Trugarog</w:t>
      </w:r>
      <w:r w:rsidRPr="00E9450C">
        <w:rPr>
          <w:rFonts w:ascii="Arial" w:eastAsiaTheme="minorEastAsia" w:hAnsi="Arial" w:cs="Arial"/>
          <w:kern w:val="24"/>
          <w:sz w:val="24"/>
          <w:szCs w:val="24"/>
          <w:lang w:eastAsia="en-GB"/>
          <w14:ligatures w14:val="none"/>
        </w:rPr>
        <w:t xml:space="preserve">. </w:t>
      </w:r>
    </w:p>
    <w:p w14:paraId="6487B153" w14:textId="77777777"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p>
    <w:p w14:paraId="602FF747" w14:textId="29E38DB8" w:rsidR="00E56AB7" w:rsidRPr="00E9450C" w:rsidRDefault="00066F83"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 Luc  10 </w:t>
      </w:r>
      <w:r w:rsidR="003129D0" w:rsidRPr="00E9450C">
        <w:rPr>
          <w:rFonts w:ascii="Arial" w:eastAsiaTheme="minorEastAsia" w:hAnsi="Arial" w:cs="Arial"/>
          <w:kern w:val="24"/>
          <w:sz w:val="24"/>
          <w:szCs w:val="24"/>
          <w:lang w:eastAsia="en-GB"/>
          <w14:ligatures w14:val="none"/>
        </w:rPr>
        <w:t xml:space="preserve"> </w:t>
      </w:r>
      <w:r w:rsidR="003129D0" w:rsidRPr="00E9450C">
        <w:rPr>
          <w:rFonts w:ascii="Arial" w:eastAsiaTheme="minorEastAsia" w:hAnsi="Arial" w:cs="Arial"/>
          <w:kern w:val="24"/>
          <w:sz w:val="24"/>
          <w:szCs w:val="24"/>
          <w:vertAlign w:val="superscript"/>
          <w:lang w:eastAsia="en-GB"/>
          <w14:ligatures w14:val="none"/>
        </w:rPr>
        <w:t>25-37</w:t>
      </w:r>
      <w:r w:rsidR="003129D0" w:rsidRPr="00E9450C">
        <w:rPr>
          <w:rFonts w:ascii="Arial" w:eastAsiaTheme="minorEastAsia" w:hAnsi="Arial" w:cs="Arial"/>
          <w:b/>
          <w:bCs/>
          <w:kern w:val="24"/>
          <w:sz w:val="24"/>
          <w:szCs w:val="24"/>
          <w:vertAlign w:val="superscript"/>
          <w:lang w:eastAsia="en-GB"/>
          <w14:ligatures w14:val="none"/>
        </w:rPr>
        <w:t xml:space="preserve"> </w:t>
      </w:r>
      <w:r w:rsidR="003129D0" w:rsidRPr="00E9450C">
        <w:rPr>
          <w:rFonts w:ascii="Arial" w:eastAsiaTheme="minorEastAsia" w:hAnsi="Arial" w:cs="Arial"/>
          <w:b/>
          <w:bCs/>
          <w:kern w:val="24"/>
          <w:sz w:val="24"/>
          <w:szCs w:val="24"/>
          <w:lang w:eastAsia="en-GB"/>
          <w14:ligatures w14:val="none"/>
        </w:rPr>
        <w:t>Y Samariad Trugarog</w:t>
      </w:r>
    </w:p>
    <w:p w14:paraId="3A28D91D" w14:textId="0EB04DB5" w:rsidR="00F549D5" w:rsidRPr="00E9450C" w:rsidRDefault="003129D0" w:rsidP="00E56AB7">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 </w:t>
      </w:r>
      <w:r w:rsidRPr="00E9450C">
        <w:rPr>
          <w:rFonts w:ascii="Arial" w:eastAsiaTheme="minorEastAsia" w:hAnsi="Arial" w:cs="Arial"/>
          <w:i/>
          <w:iCs/>
          <w:kern w:val="24"/>
          <w:sz w:val="24"/>
          <w:szCs w:val="24"/>
          <w:lang w:eastAsia="en-GB"/>
          <w14:ligatures w14:val="none"/>
        </w:rPr>
        <w:t xml:space="preserve">Dyma un o athrawon y Gyfraith yn codi i roi prawf arno, gan ddweud, “Athro, beth a wnaf i etifeddu bywyd tragwyddol?” Meddai ef wrtho, “Beth sy’n ysgrifenedig yn y Gyfraith?Beth a ddarlleni di yno?” Atebodd yntau, “Câr yr Arglwydd dy Dduw â’th holl galon ac â’th holl enaid ac â’th holl nerth ac â’th holl feddwl, a châr dy gymydog fel ti dy hun.” Meddai ef wtho, “Atebaist yn gywir; gwna hynny, a byw fyddi.”  Ond yr oedd ef am ei gyfiawnhau ei hun, ac meddai wrth Iesu, “A phwy yw fy nghymydog?” Atebodd Iesu, “Yr oedd rhyw ddyn yn mynd i lawr o Jerwsalem i Jerich, a syrthiodd i blith lladron. Wedi tynnu ei ddillad oddi amdano a’i guro, aethant ymaith, a’i adael yn </w:t>
      </w:r>
      <w:r w:rsidRPr="00E9450C">
        <w:rPr>
          <w:rFonts w:ascii="Arial" w:eastAsiaTheme="minorEastAsia" w:hAnsi="Arial" w:cs="Arial"/>
          <w:i/>
          <w:iCs/>
          <w:kern w:val="24"/>
          <w:sz w:val="24"/>
          <w:szCs w:val="24"/>
          <w:lang w:eastAsia="en-GB"/>
          <w14:ligatures w14:val="none"/>
        </w:rPr>
        <w:lastRenderedPageBreak/>
        <w:t>hanner marw. Fel y digwyddodd, yr oedd offeiriad yn mynd i lawr  ar hyd y ffordd honno; pan</w:t>
      </w:r>
      <w:r w:rsidR="002D5A7C" w:rsidRPr="00E9450C">
        <w:rPr>
          <w:rFonts w:ascii="Arial" w:eastAsiaTheme="minorEastAsia" w:hAnsi="Arial" w:cs="Arial"/>
          <w:i/>
          <w:iCs/>
          <w:kern w:val="24"/>
          <w:sz w:val="24"/>
          <w:szCs w:val="24"/>
          <w:lang w:eastAsia="en-GB"/>
          <w14:ligatures w14:val="none"/>
        </w:rPr>
        <w:t xml:space="preserve"> </w:t>
      </w:r>
      <w:r w:rsidRPr="00E9450C">
        <w:rPr>
          <w:rFonts w:ascii="Arial" w:eastAsiaTheme="minorEastAsia" w:hAnsi="Arial" w:cs="Arial"/>
          <w:i/>
          <w:iCs/>
          <w:kern w:val="24"/>
          <w:sz w:val="24"/>
          <w:szCs w:val="24"/>
          <w:lang w:eastAsia="en-GB"/>
          <w14:ligatures w14:val="none"/>
        </w:rPr>
        <w:t xml:space="preserve">welodd ef, </w:t>
      </w:r>
      <w:r w:rsidR="00F549D5" w:rsidRPr="00E9450C">
        <w:rPr>
          <w:rFonts w:ascii="Arial" w:eastAsiaTheme="minorEastAsia" w:hAnsi="Arial" w:cs="Arial"/>
          <w:i/>
          <w:iCs/>
          <w:kern w:val="24"/>
          <w:sz w:val="24"/>
          <w:szCs w:val="24"/>
          <w:lang w:eastAsia="en-GB"/>
          <w14:ligatures w14:val="none"/>
        </w:rPr>
        <w:t>aeth heibio o’r ochr arall. Yr un modd daeth Lefiad hefyd at y man; gwelodd ef, ac aeth heibio o’r ochr arall. Ond daeth teithiwr o Samariad ato; pan welodd hwn</w:t>
      </w:r>
      <w:r w:rsidR="002D5A7C" w:rsidRPr="00E9450C">
        <w:rPr>
          <w:rFonts w:ascii="Arial" w:eastAsiaTheme="minorEastAsia" w:hAnsi="Arial" w:cs="Arial"/>
          <w:i/>
          <w:iCs/>
          <w:kern w:val="24"/>
          <w:sz w:val="24"/>
          <w:szCs w:val="24"/>
          <w:lang w:eastAsia="en-GB"/>
          <w14:ligatures w14:val="none"/>
        </w:rPr>
        <w:t xml:space="preserve"> </w:t>
      </w:r>
      <w:r w:rsidR="00F549D5" w:rsidRPr="00E9450C">
        <w:rPr>
          <w:rFonts w:ascii="Arial" w:eastAsiaTheme="minorEastAsia" w:hAnsi="Arial" w:cs="Arial"/>
          <w:i/>
          <w:iCs/>
          <w:kern w:val="24"/>
          <w:sz w:val="24"/>
          <w:szCs w:val="24"/>
          <w:lang w:eastAsia="en-GB"/>
          <w14:ligatures w14:val="none"/>
        </w:rPr>
        <w:t>ef, tosturiodd wrtho. Aeth ato a rhwymo ei glwyfau, gan arllwys olew a gwin arnynt;gosododd ef ar ei anifail ei hun, a’i arwain i lety, a gofalu amdano. Trannoeth tynnodd</w:t>
      </w:r>
      <w:r w:rsidR="002D5A7C" w:rsidRPr="00E9450C">
        <w:rPr>
          <w:rFonts w:ascii="Arial" w:eastAsiaTheme="minorEastAsia" w:hAnsi="Arial" w:cs="Arial"/>
          <w:i/>
          <w:iCs/>
          <w:kern w:val="24"/>
          <w:sz w:val="24"/>
          <w:szCs w:val="24"/>
          <w:lang w:eastAsia="en-GB"/>
          <w14:ligatures w14:val="none"/>
        </w:rPr>
        <w:t xml:space="preserve"> </w:t>
      </w:r>
      <w:r w:rsidR="00F549D5" w:rsidRPr="00E9450C">
        <w:rPr>
          <w:rFonts w:ascii="Arial" w:eastAsiaTheme="minorEastAsia" w:hAnsi="Arial" w:cs="Arial"/>
          <w:i/>
          <w:iCs/>
          <w:kern w:val="24"/>
          <w:sz w:val="24"/>
          <w:szCs w:val="24"/>
          <w:lang w:eastAsia="en-GB"/>
          <w14:ligatures w14:val="none"/>
        </w:rPr>
        <w:t>ddau ddarn arian allan a’u rhoi i’r gwesteiwr, gan ddweud, ‘Gofala amdano. Os byddi wedi gwario rhywbeth dros ben, fe dalaf fi yn ôl iti pan ddychwelaf.’ Prun o’r tri hyn, dybi di, fu’n gymydog i’r dyn a syrthiodd i blith lladron?” Meddai ef, “Yr un a gymerodd</w:t>
      </w:r>
      <w:r w:rsidR="00B47706" w:rsidRPr="00E9450C">
        <w:rPr>
          <w:rFonts w:ascii="Arial" w:eastAsiaTheme="minorEastAsia" w:hAnsi="Arial" w:cs="Arial"/>
          <w:i/>
          <w:iCs/>
          <w:kern w:val="24"/>
          <w:sz w:val="24"/>
          <w:szCs w:val="24"/>
          <w:lang w:eastAsia="en-GB"/>
          <w14:ligatures w14:val="none"/>
        </w:rPr>
        <w:t xml:space="preserve"> d</w:t>
      </w:r>
      <w:r w:rsidR="00F549D5" w:rsidRPr="00E9450C">
        <w:rPr>
          <w:rFonts w:ascii="Arial" w:eastAsiaTheme="minorEastAsia" w:hAnsi="Arial" w:cs="Arial"/>
          <w:i/>
          <w:iCs/>
          <w:kern w:val="24"/>
          <w:sz w:val="24"/>
          <w:szCs w:val="24"/>
          <w:lang w:eastAsia="en-GB"/>
          <w14:ligatures w14:val="none"/>
        </w:rPr>
        <w:t xml:space="preserve">rugaredd arno.” Ac meddai Iesu wrth, “Dos, a gwna dithau yr un modd.” </w:t>
      </w:r>
    </w:p>
    <w:p w14:paraId="201D6B8B" w14:textId="77777777" w:rsidR="00F549D5" w:rsidRPr="00E9450C" w:rsidRDefault="00F549D5" w:rsidP="00E56AB7">
      <w:pPr>
        <w:shd w:val="clear" w:color="auto" w:fill="FFFFFF" w:themeFill="background1"/>
        <w:spacing w:after="0" w:line="240" w:lineRule="auto"/>
        <w:rPr>
          <w:rFonts w:ascii="Arial" w:eastAsiaTheme="minorEastAsia" w:hAnsi="Arial" w:cs="Arial"/>
          <w:i/>
          <w:iCs/>
          <w:kern w:val="24"/>
          <w:sz w:val="24"/>
          <w:szCs w:val="24"/>
          <w:lang w:eastAsia="en-GB"/>
          <w14:ligatures w14:val="none"/>
        </w:rPr>
      </w:pPr>
    </w:p>
    <w:p w14:paraId="5647829A" w14:textId="1A15289A" w:rsidR="00EB689A" w:rsidRPr="00E9450C" w:rsidRDefault="00BB7DF0" w:rsidP="00E56AB7">
      <w:pPr>
        <w:shd w:val="clear" w:color="auto" w:fill="FFFFFF" w:themeFill="background1"/>
        <w:spacing w:after="0" w:line="240" w:lineRule="auto"/>
        <w:rPr>
          <w:rFonts w:ascii="Arial" w:eastAsiaTheme="minorEastAsia" w:hAnsi="Arial" w:cs="Arial"/>
          <w:b/>
          <w:bCs/>
          <w:kern w:val="24"/>
          <w:sz w:val="24"/>
          <w:szCs w:val="24"/>
          <w:lang w:eastAsia="en-GB"/>
          <w14:ligatures w14:val="none"/>
        </w:rPr>
      </w:pPr>
      <w:r w:rsidRPr="00E9450C">
        <w:rPr>
          <w:rFonts w:ascii="Arial" w:eastAsiaTheme="minorEastAsia" w:hAnsi="Arial" w:cs="Arial"/>
          <w:b/>
          <w:bCs/>
          <w:kern w:val="24"/>
          <w:sz w:val="24"/>
          <w:szCs w:val="24"/>
          <w:lang w:eastAsia="en-GB"/>
          <w14:ligatures w14:val="none"/>
        </w:rPr>
        <w:t>MYFYRDOD</w:t>
      </w:r>
      <w:r w:rsidR="003F1AB8">
        <w:rPr>
          <w:rFonts w:ascii="Arial" w:eastAsiaTheme="minorEastAsia" w:hAnsi="Arial" w:cs="Arial"/>
          <w:b/>
          <w:bCs/>
          <w:kern w:val="24"/>
          <w:sz w:val="24"/>
          <w:szCs w:val="24"/>
          <w:lang w:eastAsia="en-GB"/>
          <w14:ligatures w14:val="none"/>
        </w:rPr>
        <w:t>:</w:t>
      </w:r>
    </w:p>
    <w:p w14:paraId="2B2E56FB" w14:textId="1605C41E"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Mae’r ddameg hon yn dweud llawer wrthon ni sut y dylem ymddwyn.  </w:t>
      </w:r>
      <w:r w:rsidR="00F549D5" w:rsidRPr="00E9450C">
        <w:rPr>
          <w:rFonts w:ascii="Arial" w:eastAsiaTheme="minorEastAsia" w:hAnsi="Arial" w:cs="Arial"/>
          <w:kern w:val="24"/>
          <w:sz w:val="24"/>
          <w:szCs w:val="24"/>
          <w:lang w:eastAsia="en-GB"/>
          <w14:ligatures w14:val="none"/>
        </w:rPr>
        <w:t>G</w:t>
      </w:r>
      <w:r w:rsidRPr="00E9450C">
        <w:rPr>
          <w:rFonts w:ascii="Arial" w:eastAsiaTheme="minorEastAsia" w:hAnsi="Arial" w:cs="Arial"/>
          <w:kern w:val="24"/>
          <w:sz w:val="24"/>
          <w:szCs w:val="24"/>
          <w:lang w:eastAsia="en-GB"/>
          <w14:ligatures w14:val="none"/>
        </w:rPr>
        <w:t>adewch inni edrych ar y ddameg o ongl ychydig yn wahanol am funud.</w:t>
      </w:r>
    </w:p>
    <w:p w14:paraId="2BCB9C26" w14:textId="0FD689BE" w:rsidR="00E56AB7" w:rsidRPr="00E9450C" w:rsidRDefault="00E56AB7" w:rsidP="00E56AB7">
      <w:pPr>
        <w:shd w:val="clear" w:color="auto" w:fill="FFFFFF" w:themeFill="background1"/>
        <w:spacing w:after="0" w:line="240" w:lineRule="auto"/>
        <w:rPr>
          <w:rFonts w:ascii="Arial" w:eastAsiaTheme="minorEastAsia" w:hAnsi="Arial" w:cs="Arial"/>
          <w:kern w:val="24"/>
          <w:sz w:val="24"/>
          <w:szCs w:val="24"/>
          <w:lang w:eastAsia="en-GB"/>
          <w14:ligatures w14:val="none"/>
        </w:rPr>
      </w:pPr>
      <w:r w:rsidRPr="00E9450C">
        <w:rPr>
          <w:rFonts w:ascii="Arial" w:eastAsiaTheme="minorEastAsia" w:hAnsi="Arial" w:cs="Arial"/>
          <w:kern w:val="24"/>
          <w:sz w:val="24"/>
          <w:szCs w:val="24"/>
          <w:lang w:eastAsia="en-GB"/>
          <w14:ligatures w14:val="none"/>
        </w:rPr>
        <w:t xml:space="preserve">Gwasanaeth ydi hwn sy’n trafod bod yn ddiogel a bod yn ofalgar, ond gadewch inni edrych ar rai o nodweddion rhywun sy’n groes i ofalgar. An-ofalgar hwyrach fyddai’r gair. </w:t>
      </w:r>
    </w:p>
    <w:p w14:paraId="4793C8E2" w14:textId="2D483101" w:rsidR="00E56AB7" w:rsidRPr="00E9450C" w:rsidRDefault="00E56AB7" w:rsidP="00E56AB7">
      <w:pPr>
        <w:shd w:val="clear" w:color="auto" w:fill="FFFFFF" w:themeFill="background1"/>
        <w:spacing w:after="0" w:line="240" w:lineRule="auto"/>
        <w:ind w:left="720"/>
        <w:rPr>
          <w:rFonts w:ascii="Arial" w:eastAsia="Times New Roman" w:hAnsi="Arial" w:cs="Arial"/>
          <w:color w:val="FF0000"/>
          <w:kern w:val="0"/>
          <w:sz w:val="24"/>
          <w:szCs w:val="24"/>
          <w:lang w:eastAsia="en-GB"/>
          <w14:ligatures w14:val="none"/>
        </w:rPr>
      </w:pPr>
      <w:r w:rsidRPr="0060635E">
        <w:rPr>
          <w:rFonts w:ascii="Arial" w:eastAsiaTheme="minorEastAsia" w:hAnsi="Arial" w:cs="Arial"/>
          <w:b/>
          <w:bCs/>
          <w:i/>
          <w:iCs/>
          <w:color w:val="000000" w:themeColor="text1"/>
          <w:kern w:val="24"/>
          <w:sz w:val="24"/>
          <w:szCs w:val="24"/>
          <w:lang w:eastAsia="en-GB"/>
          <w14:ligatures w14:val="none"/>
        </w:rPr>
        <w:t>(ad25) Dyma un o athrawon y Gyfraith yn codi i roi prawf arno...</w:t>
      </w:r>
      <w:r w:rsidRPr="0060635E">
        <w:rPr>
          <w:rFonts w:ascii="Arial" w:eastAsiaTheme="minorEastAsia" w:hAnsi="Arial" w:cs="Arial"/>
          <w:color w:val="000000" w:themeColor="text1"/>
          <w:kern w:val="24"/>
          <w:sz w:val="24"/>
          <w:szCs w:val="24"/>
          <w:lang w:eastAsia="en-GB"/>
          <w14:ligatures w14:val="none"/>
        </w:rPr>
        <w:t xml:space="preserve"> </w:t>
      </w:r>
      <w:r w:rsidRPr="00E9450C">
        <w:rPr>
          <w:rFonts w:ascii="Arial" w:eastAsiaTheme="minorEastAsia" w:hAnsi="Arial" w:cs="Arial"/>
          <w:color w:val="000000" w:themeColor="text1"/>
          <w:kern w:val="24"/>
          <w:sz w:val="24"/>
          <w:szCs w:val="24"/>
          <w:lang w:eastAsia="en-GB"/>
          <w14:ligatures w14:val="none"/>
        </w:rPr>
        <w:t xml:space="preserve">Nid cyfreithiwr fel ryden ni’n meddwl am gyfreithiwr, ond un oedd yn gwybod y Gyfraith Hebreig  - Arbenigwr Cyfraith yr Hen Destament. Gwaith hwn oedd dadansoddi Cyfraith Moses a’i gwneud yn berthnasol i’r bobl. Ond pwy oedd y dyn yma? Ai Offeiriad, un o’r Ysgrifenyddion? Un o’r Sadwceaid ( nad oedd yn credu mewn bywyd tragwyddol)? Wyddon ni ddim.  </w:t>
      </w:r>
    </w:p>
    <w:p w14:paraId="0B8E7167" w14:textId="369ACF4D" w:rsidR="00E56AB7" w:rsidRPr="00E9450C" w:rsidRDefault="00F549D5" w:rsidP="00E56AB7">
      <w:pPr>
        <w:ind w:left="720"/>
        <w:rPr>
          <w:rFonts w:ascii="Arial" w:hAnsi="Arial" w:cs="Arial"/>
          <w:color w:val="000000" w:themeColor="text1"/>
          <w:kern w:val="0"/>
          <w:sz w:val="24"/>
          <w:szCs w:val="24"/>
          <w14:ligatures w14:val="none"/>
        </w:rPr>
      </w:pPr>
      <w:r w:rsidRPr="0060635E">
        <w:rPr>
          <w:rFonts w:ascii="Arial" w:hAnsi="Arial" w:cs="Arial"/>
          <w:b/>
          <w:bCs/>
          <w:i/>
          <w:iCs/>
          <w:color w:val="000000" w:themeColor="text1"/>
          <w:kern w:val="0"/>
          <w:sz w:val="24"/>
          <w:szCs w:val="24"/>
          <w14:ligatures w14:val="none"/>
        </w:rPr>
        <w:t>yn c</w:t>
      </w:r>
      <w:r w:rsidR="00E56AB7" w:rsidRPr="0060635E">
        <w:rPr>
          <w:rFonts w:ascii="Arial" w:hAnsi="Arial" w:cs="Arial"/>
          <w:b/>
          <w:bCs/>
          <w:i/>
          <w:iCs/>
          <w:color w:val="000000" w:themeColor="text1"/>
          <w:kern w:val="0"/>
          <w:sz w:val="24"/>
          <w:szCs w:val="24"/>
          <w14:ligatures w14:val="none"/>
        </w:rPr>
        <w:t>odi i roi prawf</w:t>
      </w:r>
      <w:r w:rsidRPr="0060635E">
        <w:rPr>
          <w:rFonts w:ascii="Arial" w:hAnsi="Arial" w:cs="Arial"/>
          <w:b/>
          <w:bCs/>
          <w:i/>
          <w:iCs/>
          <w:color w:val="000000" w:themeColor="text1"/>
          <w:kern w:val="0"/>
          <w:sz w:val="24"/>
          <w:szCs w:val="24"/>
          <w14:ligatures w14:val="none"/>
        </w:rPr>
        <w:t xml:space="preserve"> arno..</w:t>
      </w:r>
      <w:r w:rsidR="00E56AB7" w:rsidRPr="0060635E">
        <w:rPr>
          <w:rFonts w:ascii="Arial" w:hAnsi="Arial" w:cs="Arial"/>
          <w:i/>
          <w:iCs/>
          <w:color w:val="000000" w:themeColor="text1"/>
          <w:kern w:val="0"/>
          <w:sz w:val="24"/>
          <w:szCs w:val="24"/>
          <w14:ligatures w14:val="none"/>
        </w:rPr>
        <w:t xml:space="preserve"> </w:t>
      </w:r>
      <w:r w:rsidR="00E56AB7" w:rsidRPr="0060635E">
        <w:rPr>
          <w:rFonts w:ascii="Arial" w:hAnsi="Arial" w:cs="Arial"/>
          <w:color w:val="000000" w:themeColor="text1"/>
          <w:kern w:val="0"/>
          <w:sz w:val="24"/>
          <w:szCs w:val="24"/>
          <w14:ligatures w14:val="none"/>
        </w:rPr>
        <w:t xml:space="preserve"> </w:t>
      </w:r>
      <w:r w:rsidR="00E56AB7" w:rsidRPr="00E9450C">
        <w:rPr>
          <w:rFonts w:ascii="Arial" w:hAnsi="Arial" w:cs="Arial"/>
          <w:color w:val="000000" w:themeColor="text1"/>
          <w:kern w:val="0"/>
          <w:sz w:val="24"/>
          <w:szCs w:val="24"/>
          <w14:ligatures w14:val="none"/>
        </w:rPr>
        <w:t xml:space="preserve">Doedd ganddo ddim diddordeb yn nysgeidiaeth Iesu, dim ond ceisio ei </w:t>
      </w:r>
      <w:r w:rsidRPr="00E9450C">
        <w:rPr>
          <w:rFonts w:ascii="Arial" w:hAnsi="Arial" w:cs="Arial"/>
          <w:color w:val="000000" w:themeColor="text1"/>
          <w:kern w:val="0"/>
          <w:sz w:val="24"/>
          <w:szCs w:val="24"/>
          <w14:ligatures w14:val="none"/>
        </w:rPr>
        <w:t>faglu</w:t>
      </w:r>
      <w:r w:rsidR="00BB7DF0" w:rsidRPr="00E9450C">
        <w:rPr>
          <w:rFonts w:ascii="Arial" w:hAnsi="Arial" w:cs="Arial"/>
          <w:color w:val="000000" w:themeColor="text1"/>
          <w:kern w:val="0"/>
          <w:sz w:val="24"/>
          <w:szCs w:val="24"/>
          <w14:ligatures w14:val="none"/>
        </w:rPr>
        <w:t xml:space="preserve"> yr oedd o</w:t>
      </w:r>
      <w:r w:rsidR="00E56AB7" w:rsidRPr="00E9450C">
        <w:rPr>
          <w:rFonts w:ascii="Arial" w:hAnsi="Arial" w:cs="Arial"/>
          <w:color w:val="000000" w:themeColor="text1"/>
          <w:kern w:val="0"/>
          <w:sz w:val="24"/>
          <w:szCs w:val="24"/>
          <w14:ligatures w14:val="none"/>
        </w:rPr>
        <w:t xml:space="preserve">. Ond dydi Iesu ddim yn cael ei ddal mor hawdd. Ac mae yn yr efengylau nifer o enghreifftiau o bobl yn ceisio ei ddal a’i brofi. </w:t>
      </w:r>
    </w:p>
    <w:p w14:paraId="72A13416" w14:textId="235EDB51" w:rsidR="00E56AB7" w:rsidRPr="00E9450C" w:rsidRDefault="00E56AB7" w:rsidP="00E56AB7">
      <w:pPr>
        <w:ind w:left="720"/>
        <w:rPr>
          <w:rFonts w:ascii="Arial" w:hAnsi="Arial" w:cs="Arial"/>
          <w:color w:val="000000" w:themeColor="text1"/>
          <w:kern w:val="0"/>
          <w:sz w:val="24"/>
          <w:szCs w:val="24"/>
          <w14:ligatures w14:val="none"/>
        </w:rPr>
      </w:pPr>
      <w:r w:rsidRPr="0060635E">
        <w:rPr>
          <w:rFonts w:ascii="Arial" w:hAnsi="Arial" w:cs="Arial"/>
          <w:b/>
          <w:bCs/>
          <w:i/>
          <w:iCs/>
          <w:color w:val="000000" w:themeColor="text1"/>
          <w:kern w:val="0"/>
          <w:sz w:val="24"/>
          <w:szCs w:val="24"/>
          <w14:ligatures w14:val="none"/>
        </w:rPr>
        <w:t>Athro beth a wnaf i etifeddu bywyd tragwyddol?</w:t>
      </w:r>
      <w:r w:rsidRPr="0060635E">
        <w:rPr>
          <w:rFonts w:ascii="Arial" w:hAnsi="Arial" w:cs="Arial"/>
          <w:i/>
          <w:iCs/>
          <w:color w:val="000000" w:themeColor="text1"/>
          <w:kern w:val="0"/>
          <w:sz w:val="24"/>
          <w:szCs w:val="24"/>
          <w14:ligatures w14:val="none"/>
        </w:rPr>
        <w:t xml:space="preserve"> </w:t>
      </w:r>
      <w:r w:rsidRPr="00E9450C">
        <w:rPr>
          <w:rFonts w:ascii="Arial" w:hAnsi="Arial" w:cs="Arial"/>
          <w:kern w:val="0"/>
          <w:sz w:val="24"/>
          <w:szCs w:val="24"/>
          <w14:ligatures w14:val="none"/>
        </w:rPr>
        <w:t>Nid dyn eisiau gwybod y gwirionedd, nid dyn ar daith pererindod ffydd oedd hwn, ond dyn yn chware ar eiriau, dyn yn gosod magl. h.y. ‘Os wyt ti’n credu y pethau yr wyt ti wedi eu honni</w:t>
      </w:r>
      <w:r w:rsidR="00F549D5" w:rsidRPr="00E9450C">
        <w:rPr>
          <w:rFonts w:ascii="Arial" w:hAnsi="Arial" w:cs="Arial"/>
          <w:kern w:val="0"/>
          <w:sz w:val="24"/>
          <w:szCs w:val="24"/>
          <w14:ligatures w14:val="none"/>
        </w:rPr>
        <w:t>,</w:t>
      </w:r>
      <w:r w:rsidRPr="00E9450C">
        <w:rPr>
          <w:rFonts w:ascii="Arial" w:hAnsi="Arial" w:cs="Arial"/>
          <w:kern w:val="0"/>
          <w:sz w:val="24"/>
          <w:szCs w:val="24"/>
          <w14:ligatures w14:val="none"/>
        </w:rPr>
        <w:t xml:space="preserve"> dwêd wrtha i </w:t>
      </w:r>
      <w:r w:rsidRPr="00E9450C">
        <w:rPr>
          <w:rFonts w:ascii="Arial" w:hAnsi="Arial" w:cs="Arial"/>
          <w:color w:val="000000" w:themeColor="text1"/>
          <w:kern w:val="0"/>
          <w:sz w:val="24"/>
          <w:szCs w:val="24"/>
          <w14:ligatures w14:val="none"/>
        </w:rPr>
        <w:t xml:space="preserve">sut mae cael bywyd yn ei gyflawnder, sut y galla i gael hapusrwydd rŵan ac am dragwyddoldeb?’ Eisiau gwybod beth fyddai ateb Iesu y mae o, er mwyn parhau i chwarae’r gêm. </w:t>
      </w:r>
    </w:p>
    <w:p w14:paraId="2D582E9F" w14:textId="77777777" w:rsidR="00E56AB7" w:rsidRPr="0060635E" w:rsidRDefault="00E56AB7" w:rsidP="00E56AB7">
      <w:pPr>
        <w:ind w:left="720"/>
        <w:rPr>
          <w:rFonts w:ascii="Arial" w:hAnsi="Arial" w:cs="Arial"/>
          <w:color w:val="000000" w:themeColor="text1"/>
          <w:kern w:val="0"/>
          <w:sz w:val="24"/>
          <w:szCs w:val="24"/>
          <w14:ligatures w14:val="none"/>
        </w:rPr>
      </w:pPr>
      <w:r w:rsidRPr="0060635E">
        <w:rPr>
          <w:rFonts w:ascii="Arial" w:hAnsi="Arial" w:cs="Arial"/>
          <w:color w:val="000000" w:themeColor="text1"/>
          <w:kern w:val="0"/>
          <w:sz w:val="24"/>
          <w:szCs w:val="24"/>
          <w14:ligatures w14:val="none"/>
        </w:rPr>
        <w:t xml:space="preserve">(ad 26) Ond mae Iesu yn ateb trwy droi’r cwestiwn yn ôl i’r dyn oedd yn ceisio ei faglu. </w:t>
      </w:r>
      <w:r w:rsidRPr="0060635E">
        <w:rPr>
          <w:rFonts w:ascii="Arial" w:hAnsi="Arial" w:cs="Arial"/>
          <w:i/>
          <w:iCs/>
          <w:color w:val="000000" w:themeColor="text1"/>
          <w:kern w:val="0"/>
          <w:sz w:val="24"/>
          <w:szCs w:val="24"/>
          <w14:ligatures w14:val="none"/>
        </w:rPr>
        <w:t xml:space="preserve"> </w:t>
      </w:r>
      <w:r w:rsidRPr="0060635E">
        <w:rPr>
          <w:rFonts w:ascii="Arial" w:hAnsi="Arial" w:cs="Arial"/>
          <w:b/>
          <w:bCs/>
          <w:i/>
          <w:iCs/>
          <w:color w:val="000000" w:themeColor="text1"/>
          <w:kern w:val="0"/>
          <w:sz w:val="24"/>
          <w:szCs w:val="24"/>
          <w14:ligatures w14:val="none"/>
        </w:rPr>
        <w:t>Beth sy’n ysgrifenedig yn y Gyfraith. Beth a ddarlleni di yno.?</w:t>
      </w:r>
    </w:p>
    <w:p w14:paraId="2B0162B4" w14:textId="77777777" w:rsidR="00E56AB7" w:rsidRPr="00E9450C" w:rsidRDefault="00E56AB7" w:rsidP="00E56AB7">
      <w:pPr>
        <w:ind w:left="720"/>
        <w:rPr>
          <w:rFonts w:ascii="Arial" w:hAnsi="Arial" w:cs="Arial"/>
          <w:b/>
          <w:bCs/>
          <w:kern w:val="0"/>
          <w:sz w:val="24"/>
          <w:szCs w:val="24"/>
          <w14:ligatures w14:val="none"/>
        </w:rPr>
      </w:pPr>
      <w:r w:rsidRPr="00E9450C">
        <w:rPr>
          <w:rFonts w:ascii="Arial" w:hAnsi="Arial" w:cs="Arial"/>
          <w:color w:val="000000" w:themeColor="text1"/>
          <w:kern w:val="0"/>
          <w:sz w:val="24"/>
          <w:szCs w:val="24"/>
          <w14:ligatures w14:val="none"/>
        </w:rPr>
        <w:t xml:space="preserve">Mae Iesu’n gwybod beth oedd yn ysgrifenedig yn y Gyfraith. Ond mae’n gofyn beth a </w:t>
      </w:r>
      <w:r w:rsidRPr="00E9450C">
        <w:rPr>
          <w:rFonts w:ascii="Arial" w:hAnsi="Arial" w:cs="Arial"/>
          <w:b/>
          <w:bCs/>
          <w:color w:val="000000" w:themeColor="text1"/>
          <w:kern w:val="0"/>
          <w:sz w:val="24"/>
          <w:szCs w:val="24"/>
          <w14:ligatures w14:val="none"/>
        </w:rPr>
        <w:t xml:space="preserve">ddarlleni </w:t>
      </w:r>
      <w:r w:rsidRPr="00E9450C">
        <w:rPr>
          <w:rFonts w:ascii="Arial" w:hAnsi="Arial" w:cs="Arial"/>
          <w:b/>
          <w:bCs/>
          <w:color w:val="000000" w:themeColor="text1"/>
          <w:kern w:val="0"/>
          <w:sz w:val="24"/>
          <w:szCs w:val="24"/>
          <w:u w:val="single"/>
          <w14:ligatures w14:val="none"/>
        </w:rPr>
        <w:t>di</w:t>
      </w:r>
      <w:r w:rsidRPr="00E9450C">
        <w:rPr>
          <w:rFonts w:ascii="Arial" w:hAnsi="Arial" w:cs="Arial"/>
          <w:color w:val="000000" w:themeColor="text1"/>
          <w:kern w:val="0"/>
          <w:sz w:val="24"/>
          <w:szCs w:val="24"/>
          <w:u w:val="single"/>
          <w14:ligatures w14:val="none"/>
        </w:rPr>
        <w:t>,</w:t>
      </w:r>
      <w:r w:rsidRPr="00E9450C">
        <w:rPr>
          <w:rFonts w:ascii="Arial" w:hAnsi="Arial" w:cs="Arial"/>
          <w:color w:val="000000" w:themeColor="text1"/>
          <w:kern w:val="0"/>
          <w:sz w:val="24"/>
          <w:szCs w:val="24"/>
          <w14:ligatures w14:val="none"/>
        </w:rPr>
        <w:t xml:space="preserve"> neu yn hytrach </w:t>
      </w:r>
      <w:r w:rsidRPr="00E9450C">
        <w:rPr>
          <w:rFonts w:ascii="Arial" w:hAnsi="Arial" w:cs="Arial"/>
          <w:kern w:val="0"/>
          <w:sz w:val="24"/>
          <w:szCs w:val="24"/>
          <w14:ligatures w14:val="none"/>
        </w:rPr>
        <w:t xml:space="preserve">beth </w:t>
      </w:r>
      <w:r w:rsidRPr="00E9450C">
        <w:rPr>
          <w:rFonts w:ascii="Arial" w:hAnsi="Arial" w:cs="Arial"/>
          <w:b/>
          <w:bCs/>
          <w:kern w:val="0"/>
          <w:sz w:val="24"/>
          <w:szCs w:val="24"/>
          <w14:ligatures w14:val="none"/>
        </w:rPr>
        <w:t xml:space="preserve">ddywedi </w:t>
      </w:r>
      <w:r w:rsidRPr="00E9450C">
        <w:rPr>
          <w:rFonts w:ascii="Arial" w:hAnsi="Arial" w:cs="Arial"/>
          <w:b/>
          <w:bCs/>
          <w:kern w:val="0"/>
          <w:sz w:val="24"/>
          <w:szCs w:val="24"/>
          <w:u w:val="single"/>
          <w14:ligatures w14:val="none"/>
        </w:rPr>
        <w:t>di</w:t>
      </w:r>
      <w:r w:rsidRPr="00E9450C">
        <w:rPr>
          <w:rFonts w:ascii="Arial" w:hAnsi="Arial" w:cs="Arial"/>
          <w:kern w:val="0"/>
          <w:sz w:val="24"/>
          <w:szCs w:val="24"/>
          <w14:ligatures w14:val="none"/>
        </w:rPr>
        <w:t xml:space="preserve"> </w:t>
      </w:r>
      <w:r w:rsidRPr="00E9450C">
        <w:rPr>
          <w:rFonts w:ascii="Arial" w:hAnsi="Arial" w:cs="Arial"/>
          <w:color w:val="000000" w:themeColor="text1"/>
          <w:kern w:val="0"/>
          <w:sz w:val="24"/>
          <w:szCs w:val="24"/>
          <w14:ligatures w14:val="none"/>
        </w:rPr>
        <w:t xml:space="preserve">sydd yn y gyfraith? </w:t>
      </w:r>
      <w:r w:rsidRPr="00E9450C">
        <w:rPr>
          <w:rFonts w:ascii="Arial" w:hAnsi="Arial" w:cs="Arial"/>
          <w:b/>
          <w:bCs/>
          <w:kern w:val="0"/>
          <w:sz w:val="24"/>
          <w:szCs w:val="24"/>
          <w14:ligatures w14:val="none"/>
        </w:rPr>
        <w:t xml:space="preserve">Sut wyt </w:t>
      </w:r>
      <w:r w:rsidRPr="00E9450C">
        <w:rPr>
          <w:rFonts w:ascii="Arial" w:hAnsi="Arial" w:cs="Arial"/>
          <w:b/>
          <w:bCs/>
          <w:kern w:val="0"/>
          <w:sz w:val="24"/>
          <w:szCs w:val="24"/>
          <w:u w:val="single"/>
          <w14:ligatures w14:val="none"/>
        </w:rPr>
        <w:t>ti</w:t>
      </w:r>
      <w:r w:rsidRPr="00E9450C">
        <w:rPr>
          <w:rFonts w:ascii="Arial" w:hAnsi="Arial" w:cs="Arial"/>
          <w:b/>
          <w:bCs/>
          <w:kern w:val="0"/>
          <w:sz w:val="24"/>
          <w:szCs w:val="24"/>
          <w14:ligatures w14:val="none"/>
        </w:rPr>
        <w:t xml:space="preserve"> (fel athro’r Gyfraith) yn ei ddehongli</w:t>
      </w:r>
      <w:r w:rsidRPr="00E9450C">
        <w:rPr>
          <w:rFonts w:ascii="Arial" w:hAnsi="Arial" w:cs="Arial"/>
          <w:color w:val="000000" w:themeColor="text1"/>
          <w:kern w:val="0"/>
          <w:sz w:val="24"/>
          <w:szCs w:val="24"/>
          <w14:ligatures w14:val="none"/>
        </w:rPr>
        <w:t xml:space="preserve">?  </w:t>
      </w:r>
      <w:r w:rsidRPr="00E9450C">
        <w:rPr>
          <w:rFonts w:ascii="Arial" w:hAnsi="Arial" w:cs="Arial"/>
          <w:b/>
          <w:bCs/>
          <w:kern w:val="0"/>
          <w:sz w:val="24"/>
          <w:szCs w:val="24"/>
          <w14:ligatures w14:val="none"/>
        </w:rPr>
        <w:t xml:space="preserve">Be mae o’n ei olygu i </w:t>
      </w:r>
      <w:r w:rsidRPr="00E9450C">
        <w:rPr>
          <w:rFonts w:ascii="Arial" w:hAnsi="Arial" w:cs="Arial"/>
          <w:b/>
          <w:bCs/>
          <w:kern w:val="0"/>
          <w:sz w:val="24"/>
          <w:szCs w:val="24"/>
          <w:u w:val="single"/>
          <w14:ligatures w14:val="none"/>
        </w:rPr>
        <w:t>ti</w:t>
      </w:r>
      <w:r w:rsidRPr="00E9450C">
        <w:rPr>
          <w:rFonts w:ascii="Arial" w:hAnsi="Arial" w:cs="Arial"/>
          <w:b/>
          <w:bCs/>
          <w:kern w:val="0"/>
          <w:sz w:val="24"/>
          <w:szCs w:val="24"/>
          <w14:ligatures w14:val="none"/>
        </w:rPr>
        <w:t xml:space="preserve">? </w:t>
      </w:r>
    </w:p>
    <w:p w14:paraId="6F345E2B" w14:textId="521E681F" w:rsidR="00E56AB7" w:rsidRPr="00E9450C" w:rsidRDefault="00E56AB7" w:rsidP="00E56AB7">
      <w:pPr>
        <w:ind w:left="720"/>
        <w:rPr>
          <w:rFonts w:ascii="Arial" w:hAnsi="Arial" w:cs="Arial"/>
          <w:kern w:val="0"/>
          <w:sz w:val="24"/>
          <w:szCs w:val="24"/>
          <w14:ligatures w14:val="none"/>
        </w:rPr>
      </w:pPr>
      <w:r w:rsidRPr="00E9450C">
        <w:rPr>
          <w:rFonts w:ascii="Arial" w:hAnsi="Arial" w:cs="Arial"/>
          <w:kern w:val="0"/>
          <w:sz w:val="24"/>
          <w:szCs w:val="24"/>
          <w14:ligatures w14:val="none"/>
        </w:rPr>
        <w:t xml:space="preserve">Wrth reswm fedrai’r dyn ddim rhoi ateb gwahanol i’r hyn roddodd o. Ateb arferol, heb ymhelaethu a wnaeth y dyn. Ateb un oedd yn gwybod y Gyfraith yn drwyadl. </w:t>
      </w:r>
    </w:p>
    <w:p w14:paraId="470D7C1A" w14:textId="6132E815" w:rsidR="00E56AB7" w:rsidRPr="00E9450C" w:rsidRDefault="00E56AB7" w:rsidP="00E56AB7">
      <w:pPr>
        <w:ind w:left="567"/>
        <w:rPr>
          <w:rFonts w:ascii="Arial" w:hAnsi="Arial" w:cs="Arial"/>
          <w:i/>
          <w:iCs/>
          <w:color w:val="FF0000"/>
          <w:kern w:val="0"/>
          <w:sz w:val="24"/>
          <w:szCs w:val="24"/>
          <w14:ligatures w14:val="none"/>
        </w:rPr>
      </w:pPr>
      <w:r w:rsidRPr="00E9450C">
        <w:rPr>
          <w:rFonts w:ascii="Arial" w:hAnsi="Arial" w:cs="Arial"/>
          <w:color w:val="000000" w:themeColor="text1"/>
          <w:kern w:val="0"/>
          <w:sz w:val="24"/>
          <w:szCs w:val="24"/>
          <w14:ligatures w14:val="none"/>
        </w:rPr>
        <w:t xml:space="preserve">Mae </w:t>
      </w:r>
      <w:r w:rsidRPr="0060635E">
        <w:rPr>
          <w:rFonts w:ascii="Arial" w:hAnsi="Arial" w:cs="Arial"/>
          <w:color w:val="000000" w:themeColor="text1"/>
          <w:kern w:val="0"/>
          <w:sz w:val="24"/>
          <w:szCs w:val="24"/>
          <w14:ligatures w14:val="none"/>
        </w:rPr>
        <w:t xml:space="preserve">adnod 29 </w:t>
      </w:r>
      <w:r w:rsidRPr="00E9450C">
        <w:rPr>
          <w:rFonts w:ascii="Arial" w:hAnsi="Arial" w:cs="Arial"/>
          <w:color w:val="000000" w:themeColor="text1"/>
          <w:kern w:val="0"/>
          <w:sz w:val="24"/>
          <w:szCs w:val="24"/>
          <w14:ligatures w14:val="none"/>
        </w:rPr>
        <w:t xml:space="preserve">yn dangos pa mor ddygn oedd y dyn hwn am geisio baglu Iesu. Bron na allwn ddweud ei fod yn cael hwyl arni. Mae’n gofyn yn llawn hyder </w:t>
      </w:r>
      <w:r w:rsidR="008C341E" w:rsidRPr="00E9450C">
        <w:rPr>
          <w:rFonts w:ascii="Arial" w:hAnsi="Arial" w:cs="Arial"/>
          <w:color w:val="FF0000"/>
          <w:kern w:val="0"/>
          <w:sz w:val="24"/>
          <w:szCs w:val="24"/>
          <w14:ligatures w14:val="none"/>
        </w:rPr>
        <w:t>‘</w:t>
      </w:r>
      <w:r w:rsidRPr="0060635E">
        <w:rPr>
          <w:rFonts w:ascii="Arial" w:hAnsi="Arial" w:cs="Arial"/>
          <w:b/>
          <w:bCs/>
          <w:i/>
          <w:iCs/>
          <w:color w:val="000000" w:themeColor="text1"/>
          <w:kern w:val="0"/>
          <w:sz w:val="24"/>
          <w:szCs w:val="24"/>
          <w14:ligatures w14:val="none"/>
        </w:rPr>
        <w:t>A phwy yw fy nghymydog?</w:t>
      </w:r>
      <w:r w:rsidR="008C341E" w:rsidRPr="0060635E">
        <w:rPr>
          <w:rFonts w:ascii="Arial" w:hAnsi="Arial" w:cs="Arial"/>
          <w:b/>
          <w:bCs/>
          <w:i/>
          <w:iCs/>
          <w:color w:val="000000" w:themeColor="text1"/>
          <w:kern w:val="0"/>
          <w:sz w:val="24"/>
          <w:szCs w:val="24"/>
          <w14:ligatures w14:val="none"/>
        </w:rPr>
        <w:t>’</w:t>
      </w:r>
      <w:r w:rsidRPr="0060635E">
        <w:rPr>
          <w:rFonts w:ascii="Arial" w:hAnsi="Arial" w:cs="Arial"/>
          <w:i/>
          <w:iCs/>
          <w:color w:val="000000" w:themeColor="text1"/>
          <w:kern w:val="0"/>
          <w:sz w:val="24"/>
          <w:szCs w:val="24"/>
          <w14:ligatures w14:val="none"/>
        </w:rPr>
        <w:t xml:space="preserve"> </w:t>
      </w:r>
      <w:r w:rsidRPr="00E9450C">
        <w:rPr>
          <w:rFonts w:ascii="Arial" w:hAnsi="Arial" w:cs="Arial"/>
          <w:kern w:val="0"/>
          <w:sz w:val="24"/>
          <w:szCs w:val="24"/>
          <w14:ligatures w14:val="none"/>
        </w:rPr>
        <w:t>Ac mi glywn rhyw goegni yn ei lais. Mae rŵan yn meddwl ei fod wedi cael y gorau o Iesu OND</w:t>
      </w:r>
      <w:r w:rsidR="00BB7DF0" w:rsidRPr="00E9450C">
        <w:rPr>
          <w:rFonts w:ascii="Arial" w:hAnsi="Arial" w:cs="Arial"/>
          <w:kern w:val="0"/>
          <w:sz w:val="24"/>
          <w:szCs w:val="24"/>
          <w14:ligatures w14:val="none"/>
        </w:rPr>
        <w:t>...</w:t>
      </w:r>
      <w:r w:rsidRPr="00E9450C">
        <w:rPr>
          <w:rFonts w:ascii="Arial" w:hAnsi="Arial" w:cs="Arial"/>
          <w:kern w:val="0"/>
          <w:sz w:val="24"/>
          <w:szCs w:val="24"/>
          <w14:ligatures w14:val="none"/>
        </w:rPr>
        <w:t xml:space="preserve"> </w:t>
      </w:r>
      <w:r w:rsidRPr="00E9450C">
        <w:rPr>
          <w:rFonts w:ascii="Arial" w:hAnsi="Arial" w:cs="Arial"/>
          <w:i/>
          <w:iCs/>
          <w:color w:val="FF0000"/>
          <w:kern w:val="0"/>
          <w:sz w:val="24"/>
          <w:szCs w:val="24"/>
          <w14:ligatures w14:val="none"/>
        </w:rPr>
        <w:t xml:space="preserve"> </w:t>
      </w:r>
    </w:p>
    <w:p w14:paraId="6B5EBB3F" w14:textId="77777777" w:rsidR="00E56AB7" w:rsidRPr="00E9450C" w:rsidRDefault="00E56AB7" w:rsidP="00E56AB7">
      <w:pPr>
        <w:ind w:left="567"/>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Mae’r ddameg mae Iesu’n ei hadrodd yn ei lorio’n llwyr. </w:t>
      </w:r>
    </w:p>
    <w:p w14:paraId="08F18998" w14:textId="57F67ACC" w:rsidR="00E56AB7" w:rsidRPr="00E9450C" w:rsidRDefault="00E56AB7" w:rsidP="00E56AB7">
      <w:pPr>
        <w:ind w:left="567"/>
        <w:rPr>
          <w:rFonts w:ascii="Arial" w:hAnsi="Arial" w:cs="Arial"/>
          <w:b/>
          <w:bCs/>
          <w:color w:val="000000" w:themeColor="text1"/>
          <w:kern w:val="0"/>
          <w:sz w:val="24"/>
          <w:szCs w:val="24"/>
          <w14:ligatures w14:val="none"/>
        </w:rPr>
      </w:pPr>
      <w:r w:rsidRPr="00E9450C">
        <w:rPr>
          <w:rFonts w:ascii="Arial" w:hAnsi="Arial" w:cs="Arial"/>
          <w:color w:val="000000" w:themeColor="text1"/>
          <w:kern w:val="0"/>
          <w:sz w:val="24"/>
          <w:szCs w:val="24"/>
          <w14:ligatures w14:val="none"/>
        </w:rPr>
        <w:t>Mae ffordd o Jerwsalem i Jerico tua 20 milltir troellog, unig. Ffordd hir, droellog ac anial. Ffordd y byddai lladron</w:t>
      </w:r>
      <w:r w:rsidR="00C04ADC" w:rsidRPr="00E9450C">
        <w:rPr>
          <w:rFonts w:ascii="Arial" w:hAnsi="Arial" w:cs="Arial"/>
          <w:color w:val="000000" w:themeColor="text1"/>
          <w:kern w:val="0"/>
          <w:sz w:val="24"/>
          <w:szCs w:val="24"/>
          <w14:ligatures w14:val="none"/>
        </w:rPr>
        <w:t xml:space="preserve"> yn ei mynychu. </w:t>
      </w:r>
      <w:r w:rsidRPr="00E9450C">
        <w:rPr>
          <w:rFonts w:ascii="Arial" w:hAnsi="Arial" w:cs="Arial"/>
          <w:color w:val="000000" w:themeColor="text1"/>
          <w:kern w:val="0"/>
          <w:sz w:val="24"/>
          <w:szCs w:val="24"/>
          <w14:ligatures w14:val="none"/>
        </w:rPr>
        <w:t xml:space="preserve"> </w:t>
      </w:r>
      <w:r w:rsidR="00C04ADC" w:rsidRPr="00E9450C">
        <w:rPr>
          <w:rFonts w:ascii="Arial" w:hAnsi="Arial" w:cs="Arial"/>
          <w:color w:val="000000" w:themeColor="text1"/>
          <w:kern w:val="0"/>
          <w:sz w:val="24"/>
          <w:szCs w:val="24"/>
          <w14:ligatures w14:val="none"/>
        </w:rPr>
        <w:t>Y</w:t>
      </w:r>
      <w:r w:rsidRPr="00E9450C">
        <w:rPr>
          <w:rFonts w:ascii="Arial" w:hAnsi="Arial" w:cs="Arial"/>
          <w:color w:val="000000" w:themeColor="text1"/>
          <w:kern w:val="0"/>
          <w:sz w:val="24"/>
          <w:szCs w:val="24"/>
          <w14:ligatures w14:val="none"/>
        </w:rPr>
        <w:t xml:space="preserve"> Gair Groeg </w:t>
      </w:r>
      <w:bookmarkStart w:id="2" w:name="_Hlk100694208"/>
      <w:r w:rsidR="00C04ADC" w:rsidRPr="00E9450C">
        <w:rPr>
          <w:rFonts w:ascii="Arial" w:hAnsi="Arial" w:cs="Arial"/>
          <w:color w:val="000000" w:themeColor="text1"/>
          <w:kern w:val="0"/>
          <w:sz w:val="24"/>
          <w:szCs w:val="24"/>
          <w14:ligatures w14:val="none"/>
        </w:rPr>
        <w:t xml:space="preserve">mae’n debyg yw </w:t>
      </w:r>
      <w:r w:rsidRPr="00E9450C">
        <w:rPr>
          <w:rFonts w:ascii="Arial" w:hAnsi="Arial" w:cs="Arial"/>
          <w:i/>
          <w:iCs/>
          <w:color w:val="000000" w:themeColor="text1"/>
          <w:kern w:val="0"/>
          <w:sz w:val="24"/>
          <w:szCs w:val="24"/>
          <w14:ligatures w14:val="none"/>
        </w:rPr>
        <w:t xml:space="preserve"> </w:t>
      </w:r>
      <w:bookmarkStart w:id="3" w:name="_Hlk101387212"/>
      <w:r w:rsidRPr="00E9450C">
        <w:rPr>
          <w:rFonts w:ascii="Arial" w:hAnsi="Arial" w:cs="Arial"/>
          <w:i/>
          <w:iCs/>
          <w:color w:val="000000" w:themeColor="text1"/>
          <w:kern w:val="0"/>
          <w:sz w:val="24"/>
          <w:szCs w:val="24"/>
          <w14:ligatures w14:val="none"/>
        </w:rPr>
        <w:t>lēstē</w:t>
      </w:r>
      <w:bookmarkEnd w:id="3"/>
      <w:r w:rsidRPr="00E9450C">
        <w:rPr>
          <w:rFonts w:ascii="Arial" w:hAnsi="Arial" w:cs="Arial"/>
          <w:i/>
          <w:iCs/>
          <w:color w:val="000000" w:themeColor="text1"/>
          <w:kern w:val="0"/>
          <w:sz w:val="24"/>
          <w:szCs w:val="24"/>
          <w14:ligatures w14:val="none"/>
        </w:rPr>
        <w:t>s</w:t>
      </w:r>
      <w:r w:rsidRPr="00E9450C">
        <w:rPr>
          <w:rFonts w:ascii="Arial" w:hAnsi="Arial" w:cs="Arial"/>
          <w:color w:val="000000" w:themeColor="text1"/>
          <w:kern w:val="0"/>
          <w:sz w:val="24"/>
          <w:szCs w:val="24"/>
          <w14:ligatures w14:val="none"/>
        </w:rPr>
        <w:t xml:space="preserve"> </w:t>
      </w:r>
      <w:bookmarkEnd w:id="2"/>
      <w:r w:rsidRPr="00E9450C">
        <w:rPr>
          <w:rFonts w:ascii="Arial" w:hAnsi="Arial" w:cs="Arial"/>
          <w:color w:val="000000" w:themeColor="text1"/>
          <w:kern w:val="0"/>
          <w:sz w:val="24"/>
          <w:szCs w:val="24"/>
          <w14:ligatures w14:val="none"/>
        </w:rPr>
        <w:t xml:space="preserve">sef gwylliaid, neu fandits sydd yn llawer peryclach na </w:t>
      </w:r>
      <w:r w:rsidRPr="00E9450C">
        <w:rPr>
          <w:rFonts w:ascii="Arial" w:hAnsi="Arial" w:cs="Arial"/>
          <w:i/>
          <w:iCs/>
          <w:color w:val="000000" w:themeColor="text1"/>
          <w:kern w:val="0"/>
          <w:sz w:val="24"/>
          <w:szCs w:val="24"/>
          <w14:ligatures w14:val="none"/>
        </w:rPr>
        <w:t>kleptēs</w:t>
      </w:r>
      <w:r w:rsidRPr="00E9450C">
        <w:rPr>
          <w:rFonts w:ascii="Arial" w:hAnsi="Arial" w:cs="Arial"/>
          <w:color w:val="000000" w:themeColor="text1"/>
          <w:kern w:val="0"/>
          <w:sz w:val="24"/>
          <w:szCs w:val="24"/>
          <w14:ligatures w14:val="none"/>
        </w:rPr>
        <w:t xml:space="preserve"> sef lladron arferol</w:t>
      </w:r>
      <w:r w:rsidR="00B47706" w:rsidRPr="00E9450C">
        <w:rPr>
          <w:rFonts w:ascii="Arial" w:hAnsi="Arial" w:cs="Arial"/>
          <w:color w:val="000000" w:themeColor="text1"/>
          <w:kern w:val="0"/>
          <w:sz w:val="24"/>
          <w:szCs w:val="24"/>
          <w14:ligatures w14:val="none"/>
        </w:rPr>
        <w:t>,</w:t>
      </w:r>
      <w:r w:rsidRPr="00E9450C">
        <w:rPr>
          <w:rFonts w:ascii="Arial" w:hAnsi="Arial" w:cs="Arial"/>
          <w:color w:val="000000" w:themeColor="text1"/>
          <w:kern w:val="0"/>
          <w:sz w:val="24"/>
          <w:szCs w:val="24"/>
          <w14:ligatures w14:val="none"/>
        </w:rPr>
        <w:t xml:space="preserve"> yn ôl Paula Gooder yn ei llyfr </w:t>
      </w:r>
      <w:r w:rsidR="008C341E" w:rsidRPr="00E9450C">
        <w:rPr>
          <w:rFonts w:ascii="Arial" w:hAnsi="Arial" w:cs="Arial"/>
          <w:color w:val="000000" w:themeColor="text1"/>
          <w:kern w:val="0"/>
          <w:sz w:val="24"/>
          <w:szCs w:val="24"/>
          <w14:ligatures w14:val="none"/>
        </w:rPr>
        <w:t>‘</w:t>
      </w:r>
      <w:r w:rsidRPr="00E9450C">
        <w:rPr>
          <w:rFonts w:ascii="Arial" w:hAnsi="Arial" w:cs="Arial"/>
          <w:color w:val="000000" w:themeColor="text1"/>
          <w:kern w:val="0"/>
          <w:sz w:val="24"/>
          <w:szCs w:val="24"/>
          <w14:ligatures w14:val="none"/>
        </w:rPr>
        <w:t>The Parables</w:t>
      </w:r>
      <w:r w:rsidR="008C341E" w:rsidRPr="00E9450C">
        <w:rPr>
          <w:rFonts w:ascii="Arial" w:hAnsi="Arial" w:cs="Arial"/>
          <w:color w:val="000000" w:themeColor="text1"/>
          <w:kern w:val="0"/>
          <w:sz w:val="24"/>
          <w:szCs w:val="24"/>
          <w14:ligatures w14:val="none"/>
        </w:rPr>
        <w:t>’</w:t>
      </w:r>
      <w:r w:rsidR="00C04ADC" w:rsidRPr="00E9450C">
        <w:rPr>
          <w:rFonts w:ascii="Arial" w:hAnsi="Arial" w:cs="Arial"/>
          <w:color w:val="000000" w:themeColor="text1"/>
          <w:kern w:val="0"/>
          <w:sz w:val="24"/>
          <w:szCs w:val="24"/>
          <w14:ligatures w14:val="none"/>
        </w:rPr>
        <w:t xml:space="preserve">. </w:t>
      </w:r>
      <w:r w:rsidRPr="00E9450C">
        <w:rPr>
          <w:rFonts w:ascii="Arial" w:hAnsi="Arial" w:cs="Arial"/>
          <w:color w:val="000000" w:themeColor="text1"/>
          <w:kern w:val="0"/>
          <w:sz w:val="24"/>
          <w:szCs w:val="24"/>
          <w14:ligatures w14:val="none"/>
        </w:rPr>
        <w:t>Yn ôl Paula Gooder roedd aml i fintai o’r gwylliaid yma oedd yn ymosod oherwydd eu bod yn gwrthwynebu gorthrwm y Rhufeiniaid. Eithafwyr gwrth-</w:t>
      </w:r>
      <w:r w:rsidR="008C341E" w:rsidRPr="00E9450C">
        <w:rPr>
          <w:rFonts w:ascii="Arial" w:hAnsi="Arial" w:cs="Arial"/>
          <w:color w:val="000000" w:themeColor="text1"/>
          <w:kern w:val="0"/>
          <w:sz w:val="24"/>
          <w:szCs w:val="24"/>
          <w14:ligatures w14:val="none"/>
        </w:rPr>
        <w:t>R</w:t>
      </w:r>
      <w:r w:rsidRPr="00E9450C">
        <w:rPr>
          <w:rFonts w:ascii="Arial" w:hAnsi="Arial" w:cs="Arial"/>
          <w:color w:val="000000" w:themeColor="text1"/>
          <w:kern w:val="0"/>
          <w:sz w:val="24"/>
          <w:szCs w:val="24"/>
          <w14:ligatures w14:val="none"/>
        </w:rPr>
        <w:t xml:space="preserve">ufain oedd y rhain ac yn ymosod ar unrhyw un y tybient eu bod yn gyfeillion gyda’r Rhufeiniaid. Byddai unrhyw sôn am y </w:t>
      </w:r>
      <w:r w:rsidRPr="00E9450C">
        <w:rPr>
          <w:rFonts w:ascii="Arial" w:hAnsi="Arial" w:cs="Arial"/>
          <w:i/>
          <w:iCs/>
          <w:color w:val="000000" w:themeColor="text1"/>
          <w:kern w:val="0"/>
          <w:sz w:val="24"/>
          <w:szCs w:val="24"/>
          <w14:ligatures w14:val="none"/>
        </w:rPr>
        <w:t>lēstēs</w:t>
      </w:r>
      <w:r w:rsidRPr="00E9450C">
        <w:rPr>
          <w:rFonts w:ascii="Arial" w:hAnsi="Arial" w:cs="Arial"/>
          <w:color w:val="000000" w:themeColor="text1"/>
          <w:kern w:val="0"/>
          <w:sz w:val="24"/>
          <w:szCs w:val="24"/>
          <w14:ligatures w14:val="none"/>
        </w:rPr>
        <w:t xml:space="preserve"> felly yn gyrru iasau o ofn i’r Iddewon – a rywsut rydyn ni’n gallu deall brys yr Offeiriad </w:t>
      </w:r>
      <w:r w:rsidR="00B47706" w:rsidRPr="00E9450C">
        <w:rPr>
          <w:rFonts w:ascii="Arial" w:hAnsi="Arial" w:cs="Arial"/>
          <w:color w:val="000000" w:themeColor="text1"/>
          <w:kern w:val="0"/>
          <w:sz w:val="24"/>
          <w:szCs w:val="24"/>
          <w14:ligatures w14:val="none"/>
        </w:rPr>
        <w:t xml:space="preserve">a’r </w:t>
      </w:r>
      <w:r w:rsidRPr="00E9450C">
        <w:rPr>
          <w:rFonts w:ascii="Arial" w:hAnsi="Arial" w:cs="Arial"/>
          <w:color w:val="000000" w:themeColor="text1"/>
          <w:kern w:val="0"/>
          <w:sz w:val="24"/>
          <w:szCs w:val="24"/>
          <w14:ligatures w14:val="none"/>
        </w:rPr>
        <w:t>ofn pan wel</w:t>
      </w:r>
      <w:r w:rsidR="00B47706" w:rsidRPr="00E9450C">
        <w:rPr>
          <w:rFonts w:ascii="Arial" w:hAnsi="Arial" w:cs="Arial"/>
          <w:color w:val="000000" w:themeColor="text1"/>
          <w:kern w:val="0"/>
          <w:sz w:val="24"/>
          <w:szCs w:val="24"/>
          <w14:ligatures w14:val="none"/>
        </w:rPr>
        <w:t>odd</w:t>
      </w:r>
      <w:r w:rsidRPr="00E9450C">
        <w:rPr>
          <w:rFonts w:ascii="Arial" w:hAnsi="Arial" w:cs="Arial"/>
          <w:color w:val="000000" w:themeColor="text1"/>
          <w:kern w:val="0"/>
          <w:sz w:val="24"/>
          <w:szCs w:val="24"/>
          <w14:ligatures w14:val="none"/>
        </w:rPr>
        <w:t xml:space="preserve"> y dyn clwyfedig</w:t>
      </w:r>
      <w:r w:rsidR="008C341E" w:rsidRPr="00E9450C">
        <w:rPr>
          <w:rFonts w:ascii="Arial" w:hAnsi="Arial" w:cs="Arial"/>
          <w:color w:val="000000" w:themeColor="text1"/>
          <w:kern w:val="0"/>
          <w:sz w:val="24"/>
          <w:szCs w:val="24"/>
          <w14:ligatures w14:val="none"/>
        </w:rPr>
        <w:t xml:space="preserve"> a</w:t>
      </w:r>
      <w:r w:rsidRPr="00E9450C">
        <w:rPr>
          <w:rFonts w:ascii="Arial" w:hAnsi="Arial" w:cs="Arial"/>
          <w:color w:val="000000" w:themeColor="text1"/>
          <w:kern w:val="0"/>
          <w:sz w:val="24"/>
          <w:szCs w:val="24"/>
          <w14:ligatures w14:val="none"/>
        </w:rPr>
        <w:t xml:space="preserve">c </w:t>
      </w:r>
      <w:r w:rsidR="00B47706" w:rsidRPr="00E9450C">
        <w:rPr>
          <w:rFonts w:ascii="Arial" w:hAnsi="Arial" w:cs="Arial"/>
          <w:color w:val="000000" w:themeColor="text1"/>
          <w:kern w:val="0"/>
          <w:sz w:val="24"/>
          <w:szCs w:val="24"/>
          <w14:ligatures w14:val="none"/>
        </w:rPr>
        <w:t xml:space="preserve">aeth yn frysiog </w:t>
      </w:r>
      <w:r w:rsidRPr="00E9450C">
        <w:rPr>
          <w:rFonts w:ascii="Arial" w:hAnsi="Arial" w:cs="Arial"/>
          <w:color w:val="000000" w:themeColor="text1"/>
          <w:kern w:val="0"/>
          <w:sz w:val="24"/>
          <w:szCs w:val="24"/>
          <w14:ligatures w14:val="none"/>
        </w:rPr>
        <w:t xml:space="preserve">heibio’r ochr arall. </w:t>
      </w:r>
    </w:p>
    <w:p w14:paraId="353830A3" w14:textId="77777777" w:rsidR="00E56AB7" w:rsidRPr="00E9450C" w:rsidRDefault="00E56AB7" w:rsidP="00E56AB7">
      <w:pPr>
        <w:ind w:left="567"/>
        <w:rPr>
          <w:rFonts w:ascii="Arial" w:hAnsi="Arial" w:cs="Arial"/>
          <w:kern w:val="0"/>
          <w:sz w:val="24"/>
          <w:szCs w:val="24"/>
          <w14:ligatures w14:val="none"/>
        </w:rPr>
      </w:pPr>
      <w:r w:rsidRPr="00E9450C">
        <w:rPr>
          <w:rFonts w:ascii="Arial" w:hAnsi="Arial" w:cs="Arial"/>
          <w:kern w:val="0"/>
          <w:sz w:val="24"/>
          <w:szCs w:val="24"/>
          <w14:ligatures w14:val="none"/>
        </w:rPr>
        <w:lastRenderedPageBreak/>
        <w:t xml:space="preserve">A’r Lefiad wedyn – y rhai oedd yn helpu yn y deml – stiwardiaid y deml neu y rhai oedd yng ngofal cerddoriaeth y deml (organyddion os hoffech chi neu warchodwyr y drysau neu rai yn gwneud y cyhoeddiadau! ). </w:t>
      </w:r>
    </w:p>
    <w:p w14:paraId="47AE9B55" w14:textId="7B459B60" w:rsidR="00E56AB7" w:rsidRPr="00E9450C" w:rsidRDefault="00E56AB7" w:rsidP="00E56AB7">
      <w:pPr>
        <w:ind w:left="567"/>
        <w:rPr>
          <w:rFonts w:ascii="Arial" w:hAnsi="Arial" w:cs="Arial"/>
          <w:kern w:val="0"/>
          <w:sz w:val="24"/>
          <w:szCs w:val="24"/>
          <w14:ligatures w14:val="none"/>
        </w:rPr>
      </w:pPr>
      <w:r w:rsidRPr="00E9450C">
        <w:rPr>
          <w:rFonts w:ascii="Arial" w:hAnsi="Arial" w:cs="Arial"/>
          <w:kern w:val="0"/>
          <w:sz w:val="24"/>
          <w:szCs w:val="24"/>
          <w14:ligatures w14:val="none"/>
        </w:rPr>
        <w:t xml:space="preserve">Doedd y ddau yma – yr Offeiriad a’r Lefiad ddim am aros. Doedd ganddyn nhw </w:t>
      </w:r>
      <w:r w:rsidRPr="00E9450C">
        <w:rPr>
          <w:rFonts w:ascii="Arial" w:hAnsi="Arial" w:cs="Arial"/>
          <w:b/>
          <w:bCs/>
          <w:kern w:val="0"/>
          <w:sz w:val="24"/>
          <w:szCs w:val="24"/>
          <w14:ligatures w14:val="none"/>
        </w:rPr>
        <w:t>ddim digon o gonsyrn</w:t>
      </w:r>
      <w:r w:rsidRPr="00E9450C">
        <w:rPr>
          <w:rFonts w:ascii="Arial" w:hAnsi="Arial" w:cs="Arial"/>
          <w:kern w:val="0"/>
          <w:sz w:val="24"/>
          <w:szCs w:val="24"/>
          <w14:ligatures w14:val="none"/>
        </w:rPr>
        <w:t xml:space="preserve"> am y dyn a gurwyd ac a adawyd yn hanner marw (neu wedi marw hyd y gwydden nhw).</w:t>
      </w:r>
      <w:r w:rsidR="00232FE5" w:rsidRPr="00E9450C">
        <w:rPr>
          <w:rFonts w:ascii="Arial" w:hAnsi="Arial" w:cs="Arial"/>
          <w:b/>
          <w:bCs/>
          <w:color w:val="000000" w:themeColor="text1"/>
          <w:kern w:val="0"/>
          <w:sz w:val="24"/>
          <w:szCs w:val="24"/>
          <w14:ligatures w14:val="none"/>
        </w:rPr>
        <w:t xml:space="preserve"> Dyna mae pobl sydd yn an-ofalgar yn ei wneud. Cymeryd arnynt nad ydyn nhw wedi gweld na chlywed cri am gymorth boed ar y ffordd o Jerwsalem i Jericho, neu ar un o strydoedd ein gwlad.</w:t>
      </w:r>
    </w:p>
    <w:p w14:paraId="1089D59D" w14:textId="2233D114" w:rsidR="00E56AB7" w:rsidRPr="00E9450C" w:rsidRDefault="00C04ADC" w:rsidP="00E56AB7">
      <w:pPr>
        <w:ind w:left="567"/>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Beth felly yw rhai </w:t>
      </w:r>
      <w:r w:rsidR="00E56AB7" w:rsidRPr="00E9450C">
        <w:rPr>
          <w:rFonts w:ascii="Arial" w:hAnsi="Arial" w:cs="Arial"/>
          <w:color w:val="000000" w:themeColor="text1"/>
          <w:kern w:val="0"/>
          <w:sz w:val="24"/>
          <w:szCs w:val="24"/>
          <w14:ligatures w14:val="none"/>
        </w:rPr>
        <w:t xml:space="preserve"> o</w:t>
      </w:r>
      <w:r w:rsidR="00E56AB7" w:rsidRPr="00E9450C">
        <w:rPr>
          <w:rFonts w:ascii="Arial" w:hAnsi="Arial" w:cs="Arial"/>
          <w:b/>
          <w:bCs/>
          <w:color w:val="000000" w:themeColor="text1"/>
          <w:kern w:val="0"/>
          <w:sz w:val="24"/>
          <w:szCs w:val="24"/>
          <w14:ligatures w14:val="none"/>
        </w:rPr>
        <w:t xml:space="preserve"> nodweddion pobl sydd heb gonsyrn</w:t>
      </w:r>
      <w:r w:rsidR="00E56AB7" w:rsidRPr="00E9450C">
        <w:rPr>
          <w:rFonts w:ascii="Arial" w:hAnsi="Arial" w:cs="Arial"/>
          <w:color w:val="000000" w:themeColor="text1"/>
          <w:kern w:val="0"/>
          <w:sz w:val="24"/>
          <w:szCs w:val="24"/>
          <w14:ligatures w14:val="none"/>
        </w:rPr>
        <w:t xml:space="preserve"> am eraill.</w:t>
      </w:r>
    </w:p>
    <w:p w14:paraId="12D49153" w14:textId="77777777" w:rsidR="00E56AB7" w:rsidRPr="00E9450C" w:rsidRDefault="00E56AB7" w:rsidP="00E56AB7">
      <w:pPr>
        <w:ind w:left="567"/>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Onid pobl ydyn nhw sy’n rhy hunanol, yn meddwl am neb ond nhw eu hunain?</w:t>
      </w:r>
    </w:p>
    <w:p w14:paraId="7FD7D3D9" w14:textId="7524CF67" w:rsidR="00E56AB7" w:rsidRPr="00E9450C" w:rsidRDefault="00E56AB7" w:rsidP="00E56AB7">
      <w:pPr>
        <w:numPr>
          <w:ilvl w:val="0"/>
          <w:numId w:val="5"/>
        </w:numPr>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Mae’n siŵr bod yr </w:t>
      </w:r>
      <w:r w:rsidR="008C341E" w:rsidRPr="00E9450C">
        <w:rPr>
          <w:rFonts w:ascii="Arial" w:hAnsi="Arial" w:cs="Arial"/>
          <w:color w:val="000000" w:themeColor="text1"/>
          <w:kern w:val="0"/>
          <w:sz w:val="24"/>
          <w:szCs w:val="24"/>
          <w14:ligatures w14:val="none"/>
        </w:rPr>
        <w:t>O</w:t>
      </w:r>
      <w:r w:rsidRPr="00E9450C">
        <w:rPr>
          <w:rFonts w:ascii="Arial" w:hAnsi="Arial" w:cs="Arial"/>
          <w:color w:val="000000" w:themeColor="text1"/>
          <w:kern w:val="0"/>
          <w:sz w:val="24"/>
          <w:szCs w:val="24"/>
          <w14:ligatures w14:val="none"/>
        </w:rPr>
        <w:t xml:space="preserve">ffeiriad a’r Lefiad yn bobl prysur a phwysig. O bosib roedden nhw yn rhy brysur i feddwl am ddim ond am eu gwaith a gofynion eu swyddi. Petai’r ddau yn mynd i fyny o Jericho i Jerwsalem, gellid dadlau mai cadw at ofynion eu swyddi yr oedden nhw, ac nad oedden nhw am gael eu halogi trwy gyffwrdd â chorff. Ond mae Luc yn pwysleisio mai mynd </w:t>
      </w:r>
      <w:r w:rsidRPr="00E9450C">
        <w:rPr>
          <w:rFonts w:ascii="Arial" w:hAnsi="Arial" w:cs="Arial"/>
          <w:b/>
          <w:bCs/>
          <w:color w:val="000000" w:themeColor="text1"/>
          <w:kern w:val="0"/>
          <w:sz w:val="24"/>
          <w:szCs w:val="24"/>
          <w14:ligatures w14:val="none"/>
        </w:rPr>
        <w:t>i lawr</w:t>
      </w:r>
      <w:r w:rsidRPr="00E9450C">
        <w:rPr>
          <w:rFonts w:ascii="Arial" w:hAnsi="Arial" w:cs="Arial"/>
          <w:color w:val="000000" w:themeColor="text1"/>
          <w:kern w:val="0"/>
          <w:sz w:val="24"/>
          <w:szCs w:val="24"/>
          <w14:ligatures w14:val="none"/>
        </w:rPr>
        <w:t xml:space="preserve"> o Jerwsalem i Jericho yr oedden nhw. Ar eu </w:t>
      </w:r>
      <w:r w:rsidRPr="00E9450C">
        <w:rPr>
          <w:rFonts w:ascii="Arial" w:hAnsi="Arial" w:cs="Arial"/>
          <w:b/>
          <w:bCs/>
          <w:color w:val="000000" w:themeColor="text1"/>
          <w:kern w:val="0"/>
          <w:sz w:val="24"/>
          <w:szCs w:val="24"/>
          <w14:ligatures w14:val="none"/>
        </w:rPr>
        <w:t>ffordd adre</w:t>
      </w:r>
      <w:r w:rsidRPr="00E9450C">
        <w:rPr>
          <w:rFonts w:ascii="Arial" w:hAnsi="Arial" w:cs="Arial"/>
          <w:color w:val="000000" w:themeColor="text1"/>
          <w:kern w:val="0"/>
          <w:sz w:val="24"/>
          <w:szCs w:val="24"/>
          <w14:ligatures w14:val="none"/>
        </w:rPr>
        <w:t xml:space="preserve"> yr oedden nhw felly.  </w:t>
      </w:r>
    </w:p>
    <w:p w14:paraId="15E71C9A" w14:textId="77777777" w:rsidR="00E56AB7" w:rsidRPr="00E9450C" w:rsidRDefault="00E56AB7" w:rsidP="00E56AB7">
      <w:pPr>
        <w:numPr>
          <w:ilvl w:val="0"/>
          <w:numId w:val="5"/>
        </w:numPr>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Mae’n bosib bod y ddau yma wedi </w:t>
      </w:r>
      <w:r w:rsidRPr="00E9450C">
        <w:rPr>
          <w:rFonts w:ascii="Arial" w:hAnsi="Arial" w:cs="Arial"/>
          <w:b/>
          <w:bCs/>
          <w:color w:val="000000" w:themeColor="text1"/>
          <w:kern w:val="0"/>
          <w:sz w:val="24"/>
          <w:szCs w:val="24"/>
          <w14:ligatures w14:val="none"/>
        </w:rPr>
        <w:t>blino</w:t>
      </w:r>
      <w:r w:rsidRPr="00E9450C">
        <w:rPr>
          <w:rFonts w:ascii="Arial" w:hAnsi="Arial" w:cs="Arial"/>
          <w:color w:val="000000" w:themeColor="text1"/>
          <w:kern w:val="0"/>
          <w:sz w:val="24"/>
          <w:szCs w:val="24"/>
          <w14:ligatures w14:val="none"/>
        </w:rPr>
        <w:t xml:space="preserve"> ac yn hwyr glas i gyrraedd adre. Wedi’r cwbl, roedd yna rai cannoedd o bobl wedi cael eu gwasanaethu ganddynt yn y deml yn Jerwsalem. </w:t>
      </w:r>
    </w:p>
    <w:p w14:paraId="5E4101A8" w14:textId="77777777" w:rsidR="00E56AB7" w:rsidRPr="00E9450C" w:rsidRDefault="00E56AB7" w:rsidP="00E56AB7">
      <w:pPr>
        <w:numPr>
          <w:ilvl w:val="0"/>
          <w:numId w:val="5"/>
        </w:numPr>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Ryden ni’n darganfod wrth ystyried y ddameg bod y ddau yma wedi’u </w:t>
      </w:r>
      <w:r w:rsidRPr="00E9450C">
        <w:rPr>
          <w:rFonts w:ascii="Arial" w:hAnsi="Arial" w:cs="Arial"/>
          <w:b/>
          <w:bCs/>
          <w:color w:val="000000" w:themeColor="text1"/>
          <w:kern w:val="0"/>
          <w:sz w:val="24"/>
          <w:szCs w:val="24"/>
          <w14:ligatures w14:val="none"/>
        </w:rPr>
        <w:t>hynysu o’r hyn oedd yn digwydd o’u cwmpas.</w:t>
      </w:r>
      <w:r w:rsidRPr="00E9450C">
        <w:rPr>
          <w:rFonts w:ascii="Arial" w:hAnsi="Arial" w:cs="Arial"/>
          <w:color w:val="000000" w:themeColor="text1"/>
          <w:kern w:val="0"/>
          <w:sz w:val="24"/>
          <w:szCs w:val="24"/>
          <w14:ligatures w14:val="none"/>
        </w:rPr>
        <w:t xml:space="preserve"> </w:t>
      </w:r>
    </w:p>
    <w:p w14:paraId="7EE96F55" w14:textId="71E2FB64" w:rsidR="00E56AB7" w:rsidRPr="00E9450C" w:rsidRDefault="00E56AB7" w:rsidP="00E56AB7">
      <w:pPr>
        <w:ind w:left="1287"/>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Doedd yr hyn a ddigwyddai o’u cwmpas yn golygu dim iddyn nhw. Doedd hynny ddim yn bwysig. Hwy eu hunain a’u byd bach hwy oedd yn bwysig</w:t>
      </w:r>
      <w:r w:rsidR="008C341E" w:rsidRPr="00E9450C">
        <w:rPr>
          <w:rFonts w:ascii="Arial" w:hAnsi="Arial" w:cs="Arial"/>
          <w:color w:val="000000" w:themeColor="text1"/>
          <w:kern w:val="0"/>
          <w:sz w:val="24"/>
          <w:szCs w:val="24"/>
          <w14:ligatures w14:val="none"/>
        </w:rPr>
        <w:t>, n</w:t>
      </w:r>
      <w:r w:rsidRPr="00E9450C">
        <w:rPr>
          <w:rFonts w:ascii="Arial" w:hAnsi="Arial" w:cs="Arial"/>
          <w:color w:val="000000" w:themeColor="text1"/>
          <w:kern w:val="0"/>
          <w:sz w:val="24"/>
          <w:szCs w:val="24"/>
          <w14:ligatures w14:val="none"/>
        </w:rPr>
        <w:t>id dyn yn gorwedd ar y ffordd unig honno.</w:t>
      </w:r>
    </w:p>
    <w:p w14:paraId="5C60FFE5" w14:textId="77777777" w:rsidR="00E56AB7" w:rsidRPr="00E9450C" w:rsidRDefault="00E56AB7" w:rsidP="00E56AB7">
      <w:pPr>
        <w:numPr>
          <w:ilvl w:val="0"/>
          <w:numId w:val="5"/>
        </w:numPr>
        <w:contextualSpacing/>
        <w:rPr>
          <w:rFonts w:ascii="Arial" w:hAnsi="Arial" w:cs="Arial"/>
          <w:color w:val="000000" w:themeColor="text1"/>
          <w:kern w:val="0"/>
          <w:sz w:val="24"/>
          <w:szCs w:val="24"/>
          <w14:ligatures w14:val="none"/>
        </w:rPr>
      </w:pPr>
      <w:r w:rsidRPr="00E9450C">
        <w:rPr>
          <w:rFonts w:ascii="Arial" w:hAnsi="Arial" w:cs="Arial"/>
          <w:b/>
          <w:bCs/>
          <w:color w:val="000000" w:themeColor="text1"/>
          <w:kern w:val="0"/>
          <w:sz w:val="24"/>
          <w:szCs w:val="24"/>
          <w14:ligatures w14:val="none"/>
        </w:rPr>
        <w:t>Ofn</w:t>
      </w:r>
      <w:r w:rsidRPr="00E9450C">
        <w:rPr>
          <w:rFonts w:ascii="Arial" w:hAnsi="Arial" w:cs="Arial"/>
          <w:color w:val="000000" w:themeColor="text1"/>
          <w:kern w:val="0"/>
          <w:sz w:val="24"/>
          <w:szCs w:val="24"/>
          <w14:ligatures w14:val="none"/>
        </w:rPr>
        <w:t xml:space="preserve"> wedyn. Mae’n siŵr eu bod yn ofnus. Ofn ymosodiad gan y </w:t>
      </w:r>
      <w:r w:rsidRPr="00E9450C">
        <w:rPr>
          <w:rFonts w:ascii="Arial" w:hAnsi="Arial" w:cs="Arial"/>
          <w:i/>
          <w:iCs/>
          <w:color w:val="000000" w:themeColor="text1"/>
          <w:kern w:val="0"/>
          <w:sz w:val="24"/>
          <w:szCs w:val="24"/>
          <w14:ligatures w14:val="none"/>
        </w:rPr>
        <w:t>lēstēs.</w:t>
      </w:r>
      <w:r w:rsidRPr="00E9450C">
        <w:rPr>
          <w:rFonts w:ascii="Arial" w:hAnsi="Arial" w:cs="Arial"/>
          <w:color w:val="000000" w:themeColor="text1"/>
          <w:kern w:val="0"/>
          <w:sz w:val="24"/>
          <w:szCs w:val="24"/>
          <w14:ligatures w14:val="none"/>
        </w:rPr>
        <w:t xml:space="preserve"> Ac onid twyllo oedd y dyn ar lawr? Onid dyma un o brif driciau’r gwylliaid hyn. Cymryd arnynt eu bod angen cymorth, a phan fyddai rhywun yn aros i gynorthwyo, byddai ciwed o ladron yn dod ac ymosod a dwyn a’u gadael yn hanner marw. </w:t>
      </w:r>
    </w:p>
    <w:p w14:paraId="1045E350" w14:textId="77777777" w:rsidR="00E56AB7" w:rsidRPr="00E9450C" w:rsidRDefault="00E56AB7" w:rsidP="00E56AB7">
      <w:pPr>
        <w:ind w:left="1287"/>
        <w:contextualSpacing/>
        <w:rPr>
          <w:rFonts w:ascii="Arial" w:hAnsi="Arial" w:cs="Arial"/>
          <w:color w:val="000000" w:themeColor="text1"/>
          <w:kern w:val="0"/>
          <w:sz w:val="24"/>
          <w:szCs w:val="24"/>
          <w14:ligatures w14:val="none"/>
        </w:rPr>
      </w:pPr>
    </w:p>
    <w:p w14:paraId="642E35D9" w14:textId="77777777" w:rsidR="00E56AB7" w:rsidRPr="00E9450C" w:rsidRDefault="00E56AB7" w:rsidP="00E56AB7">
      <w:pPr>
        <w:ind w:left="567"/>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A’r cwestiwn ryden ni’n ei ofyn, faint o’r Offeiriad a’r Lefiad sydd ynon ni?</w:t>
      </w:r>
    </w:p>
    <w:p w14:paraId="043ECED3" w14:textId="533B7C63" w:rsidR="00C04ADC" w:rsidRPr="00E9450C" w:rsidRDefault="00E56AB7" w:rsidP="00E56AB7">
      <w:pPr>
        <w:ind w:left="567"/>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 Tybed nad ydyn ni’n methu gweld anghenion pobl ar adegau oherwydd ein bod yn meddwl ar rywbeth arall, neu ein bod yn rhy brysur yn rhedeg o’r naill le i’r llall, neu wedi’n hynysu yn ein byd bach ni ein hunain </w:t>
      </w:r>
      <w:r w:rsidR="00B47706" w:rsidRPr="00E9450C">
        <w:rPr>
          <w:rFonts w:ascii="Arial" w:hAnsi="Arial" w:cs="Arial"/>
          <w:color w:val="000000" w:themeColor="text1"/>
          <w:kern w:val="0"/>
          <w:sz w:val="24"/>
          <w:szCs w:val="24"/>
          <w14:ligatures w14:val="none"/>
        </w:rPr>
        <w:t>ormod i aros i gynnig cymorth, boed air neu arian?</w:t>
      </w:r>
    </w:p>
    <w:p w14:paraId="142BCBD8" w14:textId="3F1C62F5" w:rsidR="00E56AB7" w:rsidRPr="00E9450C" w:rsidRDefault="00B47706" w:rsidP="00E56AB7">
      <w:pPr>
        <w:ind w:left="567"/>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N</w:t>
      </w:r>
      <w:r w:rsidR="00E56AB7" w:rsidRPr="00E9450C">
        <w:rPr>
          <w:rFonts w:ascii="Arial" w:hAnsi="Arial" w:cs="Arial"/>
          <w:color w:val="000000" w:themeColor="text1"/>
          <w:kern w:val="0"/>
          <w:sz w:val="24"/>
          <w:szCs w:val="24"/>
          <w14:ligatures w14:val="none"/>
        </w:rPr>
        <w:t xml:space="preserve">eu bod gennym ar adegau ofn – ofn gwneud y peth anghywir, ofn dewis yr opsiwn anghywir. </w:t>
      </w:r>
    </w:p>
    <w:p w14:paraId="6F37D2E4" w14:textId="45C76FF4" w:rsidR="00E56AB7" w:rsidRPr="00E9450C" w:rsidRDefault="00E56AB7" w:rsidP="00E56AB7">
      <w:pPr>
        <w:ind w:left="567"/>
        <w:contextualSpacing/>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 xml:space="preserve">Mae’n siŵr bod rhywfaint o wir yn hynny i gyd. Ac eto onid  pwrpas y ddameg yw dangos bod yna Samariaid i’w cael sy’n barod i helpu, yn barod i gynnig cysur, ac yn barod i wneud penderfyniadau sy’n amhoblogaidd weithiau. </w:t>
      </w:r>
    </w:p>
    <w:p w14:paraId="5236081F" w14:textId="282CED9F" w:rsidR="007B2774" w:rsidRPr="00BD1FC7" w:rsidRDefault="007B2774" w:rsidP="00EB689A">
      <w:pPr>
        <w:contextualSpacing/>
        <w:rPr>
          <w:rFonts w:ascii="Arial" w:hAnsi="Arial" w:cs="Arial"/>
          <w:b/>
          <w:bCs/>
          <w:color w:val="000000" w:themeColor="text1"/>
          <w:kern w:val="0"/>
          <w:sz w:val="24"/>
          <w:szCs w:val="24"/>
          <w14:ligatures w14:val="none"/>
        </w:rPr>
      </w:pPr>
      <w:r w:rsidRPr="00E9450C">
        <w:rPr>
          <w:rFonts w:ascii="Arial" w:hAnsi="Arial" w:cs="Arial"/>
          <w:b/>
          <w:bCs/>
          <w:color w:val="000000" w:themeColor="text1"/>
          <w:kern w:val="0"/>
          <w:sz w:val="24"/>
          <w:szCs w:val="24"/>
          <w14:ligatures w14:val="none"/>
        </w:rPr>
        <w:t xml:space="preserve">EMYN </w:t>
      </w:r>
      <w:r w:rsidR="00EB689A" w:rsidRPr="00E9450C">
        <w:rPr>
          <w:rFonts w:ascii="Arial" w:hAnsi="Arial" w:cs="Arial"/>
          <w:b/>
          <w:bCs/>
          <w:color w:val="000000" w:themeColor="text1"/>
          <w:kern w:val="0"/>
          <w:sz w:val="24"/>
          <w:szCs w:val="24"/>
          <w14:ligatures w14:val="none"/>
        </w:rPr>
        <w:t xml:space="preserve">3 </w:t>
      </w:r>
      <w:r w:rsidR="00BD1FC7">
        <w:rPr>
          <w:rFonts w:ascii="Arial" w:hAnsi="Arial" w:cs="Arial"/>
          <w:b/>
          <w:bCs/>
          <w:color w:val="000000" w:themeColor="text1"/>
          <w:kern w:val="0"/>
          <w:sz w:val="24"/>
          <w:szCs w:val="24"/>
          <w14:ligatures w14:val="none"/>
        </w:rPr>
        <w:t xml:space="preserve">: </w:t>
      </w:r>
      <w:r w:rsidRPr="00E9450C">
        <w:rPr>
          <w:rFonts w:ascii="Arial" w:hAnsi="Arial" w:cs="Arial"/>
          <w:b/>
          <w:bCs/>
          <w:color w:val="000000" w:themeColor="text1"/>
          <w:kern w:val="0"/>
          <w:sz w:val="24"/>
          <w:szCs w:val="24"/>
          <w14:ligatures w14:val="none"/>
        </w:rPr>
        <w:t xml:space="preserve">RHIF 854  </w:t>
      </w:r>
      <w:r w:rsidRPr="00BD1FC7">
        <w:rPr>
          <w:rFonts w:ascii="Arial" w:hAnsi="Arial" w:cs="Arial"/>
          <w:color w:val="000000" w:themeColor="text1"/>
          <w:kern w:val="0"/>
          <w:sz w:val="24"/>
          <w:szCs w:val="24"/>
          <w14:ligatures w14:val="none"/>
        </w:rPr>
        <w:t>Yn gymaint iti gofio un o’r rhain..</w:t>
      </w:r>
      <w:r w:rsidR="00EB689A" w:rsidRPr="00BD1FC7">
        <w:rPr>
          <w:rFonts w:ascii="Arial" w:hAnsi="Arial" w:cs="Arial"/>
          <w:color w:val="000000" w:themeColor="text1"/>
          <w:kern w:val="0"/>
          <w:sz w:val="24"/>
          <w:szCs w:val="24"/>
          <w14:ligatures w14:val="none"/>
        </w:rPr>
        <w:t xml:space="preserve">(Caneuon Ffydd)  </w:t>
      </w:r>
    </w:p>
    <w:p w14:paraId="60BB537D" w14:textId="77777777" w:rsidR="00146A21" w:rsidRDefault="00146A21" w:rsidP="00E56AB7">
      <w:pPr>
        <w:contextualSpacing/>
        <w:rPr>
          <w:rFonts w:ascii="Arial" w:hAnsi="Arial" w:cs="Arial"/>
          <w:b/>
          <w:bCs/>
          <w:color w:val="000000" w:themeColor="text1"/>
          <w:kern w:val="0"/>
          <w:sz w:val="24"/>
          <w:szCs w:val="24"/>
          <w14:ligatures w14:val="none"/>
        </w:rPr>
      </w:pPr>
    </w:p>
    <w:p w14:paraId="3949C1AC" w14:textId="0D7ECF0F" w:rsidR="00232FE5" w:rsidRPr="00E9450C" w:rsidRDefault="00BB7DF0" w:rsidP="00E56AB7">
      <w:pPr>
        <w:contextualSpacing/>
        <w:rPr>
          <w:rFonts w:ascii="Arial" w:hAnsi="Arial" w:cs="Arial"/>
          <w:color w:val="000000" w:themeColor="text1"/>
          <w:kern w:val="0"/>
          <w:sz w:val="24"/>
          <w:szCs w:val="24"/>
          <w14:ligatures w14:val="none"/>
        </w:rPr>
      </w:pPr>
      <w:r w:rsidRPr="00E9450C">
        <w:rPr>
          <w:rFonts w:ascii="Arial" w:hAnsi="Arial" w:cs="Arial"/>
          <w:b/>
          <w:bCs/>
          <w:color w:val="000000" w:themeColor="text1"/>
          <w:kern w:val="0"/>
          <w:sz w:val="24"/>
          <w:szCs w:val="24"/>
          <w14:ligatures w14:val="none"/>
        </w:rPr>
        <w:t>GWEDDI</w:t>
      </w:r>
      <w:r w:rsidR="002A3B5B">
        <w:rPr>
          <w:rFonts w:ascii="Arial" w:hAnsi="Arial" w:cs="Arial"/>
          <w:b/>
          <w:bCs/>
          <w:color w:val="000000" w:themeColor="text1"/>
          <w:kern w:val="0"/>
          <w:sz w:val="24"/>
          <w:szCs w:val="24"/>
          <w14:ligatures w14:val="none"/>
        </w:rPr>
        <w:t>:</w:t>
      </w:r>
    </w:p>
    <w:p w14:paraId="4B2BFD73" w14:textId="7ACD01A9" w:rsidR="00E56AB7" w:rsidRPr="00E9450C" w:rsidRDefault="007051E0" w:rsidP="00E56AB7">
      <w:pPr>
        <w:rPr>
          <w:rFonts w:ascii="Arial" w:hAnsi="Arial" w:cs="Arial"/>
          <w:color w:val="000000" w:themeColor="text1"/>
          <w:kern w:val="0"/>
          <w:sz w:val="24"/>
          <w:szCs w:val="24"/>
          <w14:ligatures w14:val="none"/>
        </w:rPr>
      </w:pPr>
      <w:r w:rsidRPr="00E9450C">
        <w:rPr>
          <w:rFonts w:ascii="Arial" w:hAnsi="Arial" w:cs="Arial"/>
          <w:color w:val="000000" w:themeColor="text1"/>
          <w:kern w:val="0"/>
          <w:sz w:val="24"/>
          <w:szCs w:val="24"/>
          <w14:ligatures w14:val="none"/>
        </w:rPr>
        <w:t>O Dad, diolch am dy ofal drosom a hynny ar bo</w:t>
      </w:r>
      <w:r w:rsidR="00D70A93" w:rsidRPr="00E9450C">
        <w:rPr>
          <w:rFonts w:ascii="Arial" w:hAnsi="Arial" w:cs="Arial"/>
          <w:color w:val="000000" w:themeColor="text1"/>
          <w:kern w:val="0"/>
          <w:sz w:val="24"/>
          <w:szCs w:val="24"/>
          <w14:ligatures w14:val="none"/>
        </w:rPr>
        <w:t>b</w:t>
      </w:r>
      <w:r w:rsidRPr="00E9450C">
        <w:rPr>
          <w:rFonts w:ascii="Arial" w:hAnsi="Arial" w:cs="Arial"/>
          <w:color w:val="000000" w:themeColor="text1"/>
          <w:kern w:val="0"/>
          <w:sz w:val="24"/>
          <w:szCs w:val="24"/>
          <w14:ligatures w14:val="none"/>
        </w:rPr>
        <w:t xml:space="preserve"> achlysur . Dangosaist yn dy fywyd bod gennyt ti gonsyrn am bob person. Derbyniaist y plant a rhoddaist sylw iddynt pan oedd y disgyblion hyd yn oed yn ceisio eu gyrru oddi wrthyt ti. </w:t>
      </w:r>
      <w:r w:rsidR="00294050" w:rsidRPr="00E9450C">
        <w:rPr>
          <w:rFonts w:ascii="Arial" w:hAnsi="Arial" w:cs="Arial"/>
          <w:color w:val="000000" w:themeColor="text1"/>
          <w:kern w:val="0"/>
          <w:sz w:val="24"/>
          <w:szCs w:val="24"/>
          <w14:ligatures w14:val="none"/>
        </w:rPr>
        <w:t xml:space="preserve">Derbyniaist y dall a’r gwahanglwyfus, derbyniaist </w:t>
      </w:r>
      <w:r w:rsidR="00464569" w:rsidRPr="00E9450C">
        <w:rPr>
          <w:rFonts w:ascii="Arial" w:hAnsi="Arial" w:cs="Arial"/>
          <w:color w:val="000000" w:themeColor="text1"/>
          <w:kern w:val="0"/>
          <w:sz w:val="24"/>
          <w:szCs w:val="24"/>
          <w14:ligatures w14:val="none"/>
        </w:rPr>
        <w:t>Sacheus y casglwr trethi dirmygedig. Dangosaist fod gen ti amser i wrando, amser i drafod ac amser i geryddu os oedd angen</w:t>
      </w:r>
      <w:r w:rsidR="00232FE5" w:rsidRPr="00E9450C">
        <w:rPr>
          <w:rFonts w:ascii="Arial" w:hAnsi="Arial" w:cs="Arial"/>
          <w:color w:val="000000" w:themeColor="text1"/>
          <w:kern w:val="0"/>
          <w:sz w:val="24"/>
          <w:szCs w:val="24"/>
          <w14:ligatures w14:val="none"/>
        </w:rPr>
        <w:t>,</w:t>
      </w:r>
      <w:r w:rsidR="00464569" w:rsidRPr="00E9450C">
        <w:rPr>
          <w:rFonts w:ascii="Arial" w:hAnsi="Arial" w:cs="Arial"/>
          <w:color w:val="000000" w:themeColor="text1"/>
          <w:kern w:val="0"/>
          <w:sz w:val="24"/>
          <w:szCs w:val="24"/>
          <w14:ligatures w14:val="none"/>
        </w:rPr>
        <w:t xml:space="preserve"> a dangosaist fod gen ti amser i leidr ar y groes hyd yn oed pan oeddet ti mewn gwewyr a phoen dychrynllyd dy hun. Dysg i ninnau, Arglwydd, i fod yn barod i aros a gwrando cwynion ac ofnau a thrallod ac i beidio â mynd heibio y tu arall. Weithiau, </w:t>
      </w:r>
      <w:r w:rsidR="000871FE" w:rsidRPr="00E9450C">
        <w:rPr>
          <w:rFonts w:ascii="Arial" w:hAnsi="Arial" w:cs="Arial"/>
          <w:color w:val="000000" w:themeColor="text1"/>
          <w:kern w:val="0"/>
          <w:sz w:val="24"/>
          <w:szCs w:val="24"/>
          <w14:ligatures w14:val="none"/>
        </w:rPr>
        <w:t xml:space="preserve">rhaid cyfaddef,  </w:t>
      </w:r>
      <w:r w:rsidR="00464569" w:rsidRPr="00E9450C">
        <w:rPr>
          <w:rFonts w:ascii="Arial" w:hAnsi="Arial" w:cs="Arial"/>
          <w:color w:val="000000" w:themeColor="text1"/>
          <w:kern w:val="0"/>
          <w:sz w:val="24"/>
          <w:szCs w:val="24"/>
          <w14:ligatures w14:val="none"/>
        </w:rPr>
        <w:t>byddwn ninnau yn ddiamynedd ac yn</w:t>
      </w:r>
      <w:r w:rsidR="000871FE" w:rsidRPr="00E9450C">
        <w:rPr>
          <w:rFonts w:ascii="Arial" w:hAnsi="Arial" w:cs="Arial"/>
          <w:color w:val="000000" w:themeColor="text1"/>
          <w:kern w:val="0"/>
          <w:sz w:val="24"/>
          <w:szCs w:val="24"/>
          <w14:ligatures w14:val="none"/>
        </w:rPr>
        <w:t xml:space="preserve"> anwybyddu cri</w:t>
      </w:r>
      <w:r w:rsidR="002A62C9" w:rsidRPr="00E9450C">
        <w:rPr>
          <w:rFonts w:ascii="Arial" w:hAnsi="Arial" w:cs="Arial"/>
          <w:color w:val="000000" w:themeColor="text1"/>
          <w:kern w:val="0"/>
          <w:sz w:val="24"/>
          <w:szCs w:val="24"/>
          <w14:ligatures w14:val="none"/>
        </w:rPr>
        <w:t xml:space="preserve"> pobl nad oes gennym lawer o feddwl ohonynt. Maddau inni am ein haerllygrwydd a chynorthwya ni </w:t>
      </w:r>
      <w:r w:rsidR="00232FE5" w:rsidRPr="00E9450C">
        <w:rPr>
          <w:rFonts w:ascii="Arial" w:hAnsi="Arial" w:cs="Arial"/>
          <w:color w:val="000000" w:themeColor="text1"/>
          <w:kern w:val="0"/>
          <w:sz w:val="24"/>
          <w:szCs w:val="24"/>
          <w14:ligatures w14:val="none"/>
        </w:rPr>
        <w:t xml:space="preserve">i </w:t>
      </w:r>
      <w:r w:rsidR="002A62C9" w:rsidRPr="00E9450C">
        <w:rPr>
          <w:rFonts w:ascii="Arial" w:hAnsi="Arial" w:cs="Arial"/>
          <w:color w:val="000000" w:themeColor="text1"/>
          <w:kern w:val="0"/>
          <w:sz w:val="24"/>
          <w:szCs w:val="24"/>
          <w14:ligatures w14:val="none"/>
        </w:rPr>
        <w:t xml:space="preserve">gofio dy fod ti wedi’n dysgu fod pob un person yn bwysig yn dy olwg di.  </w:t>
      </w:r>
      <w:r w:rsidR="00DA7661" w:rsidRPr="00E9450C">
        <w:rPr>
          <w:rFonts w:ascii="Arial" w:hAnsi="Arial" w:cs="Arial"/>
          <w:color w:val="000000" w:themeColor="text1"/>
          <w:kern w:val="0"/>
          <w:sz w:val="24"/>
          <w:szCs w:val="24"/>
          <w14:ligatures w14:val="none"/>
        </w:rPr>
        <w:t xml:space="preserve">Cynorthwya ni i sylweddoli mai braint pob un ohonom yw ceisio dilyn yr hyn a ddysgaist inni wrth inni ymwneud â’n gilydd ac y byddwn yn deilwng o eiriau Efengyl Mathew: </w:t>
      </w:r>
    </w:p>
    <w:p w14:paraId="1D78EFFB"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Oherwydd bum yn newynog  a rhoesoch fwyd imi,</w:t>
      </w:r>
    </w:p>
    <w:p w14:paraId="439B333F"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Bum yn sychedig a rhoesoch ddiod imi,</w:t>
      </w:r>
    </w:p>
    <w:p w14:paraId="3409C12B"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Bum yn ddieithr a chymerasoch fi i’ch cartref</w:t>
      </w:r>
    </w:p>
    <w:p w14:paraId="75445AD2"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Bum yn noeth a rhoesoch ddillad amdanaf,</w:t>
      </w:r>
    </w:p>
    <w:p w14:paraId="5A5D2013"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 xml:space="preserve">Bum yn glaf ac ymwelsoch a mi, </w:t>
      </w:r>
    </w:p>
    <w:p w14:paraId="41A4676C" w14:textId="77777777" w:rsidR="00DA7661" w:rsidRPr="00146A21" w:rsidRDefault="00DA7661" w:rsidP="00DA7661">
      <w:pPr>
        <w:shd w:val="clear" w:color="auto" w:fill="FFFFFF" w:themeFill="background1"/>
        <w:spacing w:after="0" w:line="240" w:lineRule="auto"/>
        <w:rPr>
          <w:rFonts w:ascii="Arial" w:eastAsiaTheme="minorEastAsia" w:hAnsi="Arial" w:cs="Arial"/>
          <w:i/>
          <w:iCs/>
          <w:kern w:val="24"/>
          <w:lang w:eastAsia="en-GB"/>
          <w14:ligatures w14:val="none"/>
        </w:rPr>
      </w:pPr>
      <w:r w:rsidRPr="00146A21">
        <w:rPr>
          <w:rFonts w:ascii="Arial" w:eastAsiaTheme="minorEastAsia" w:hAnsi="Arial" w:cs="Arial"/>
          <w:i/>
          <w:iCs/>
          <w:kern w:val="24"/>
          <w:lang w:eastAsia="en-GB"/>
          <w14:ligatures w14:val="none"/>
        </w:rPr>
        <w:t>Bum yng ngharchar a daethoch ataf.</w:t>
      </w:r>
    </w:p>
    <w:p w14:paraId="069BF3E1" w14:textId="37546FDB" w:rsidR="00DA7661" w:rsidRPr="00146A21" w:rsidRDefault="00DA7661" w:rsidP="002A3B5B">
      <w:pPr>
        <w:spacing w:after="0"/>
        <w:rPr>
          <w:rFonts w:ascii="Arial" w:hAnsi="Arial" w:cs="Arial"/>
          <w:color w:val="000000" w:themeColor="text1"/>
          <w:kern w:val="0"/>
          <w14:ligatures w14:val="none"/>
        </w:rPr>
      </w:pPr>
      <w:r w:rsidRPr="00146A21">
        <w:rPr>
          <w:rFonts w:ascii="Arial" w:hAnsi="Arial" w:cs="Arial"/>
          <w:i/>
          <w:iCs/>
          <w:kern w:val="0"/>
          <w14:ligatures w14:val="none"/>
        </w:rPr>
        <w:t>Yn wir, rwy’n dweud wrthych, yn gymaint ag ichi beidio â’i wneud i un o’r rhai lleiaf hyn, nis gwnaethoch i minnau chwaith</w:t>
      </w:r>
      <w:r w:rsidRPr="00146A21">
        <w:rPr>
          <w:rFonts w:ascii="Arial" w:hAnsi="Arial" w:cs="Arial"/>
          <w:b/>
          <w:bCs/>
          <w:i/>
          <w:iCs/>
          <w:kern w:val="0"/>
          <w14:ligatures w14:val="none"/>
        </w:rPr>
        <w:t>.</w:t>
      </w:r>
      <w:r w:rsidRPr="00146A21">
        <w:rPr>
          <w:rFonts w:ascii="Arial" w:hAnsi="Arial" w:cs="Arial"/>
          <w:color w:val="000000" w:themeColor="text1"/>
          <w:kern w:val="0"/>
          <w14:ligatures w14:val="none"/>
        </w:rPr>
        <w:t xml:space="preserve"> </w:t>
      </w:r>
      <w:r w:rsidR="002A3B5B" w:rsidRPr="00146A21">
        <w:rPr>
          <w:rFonts w:ascii="Arial" w:hAnsi="Arial" w:cs="Arial"/>
          <w:color w:val="000000" w:themeColor="text1"/>
          <w:kern w:val="0"/>
          <w14:ligatures w14:val="none"/>
        </w:rPr>
        <w:t xml:space="preserve">  </w:t>
      </w:r>
    </w:p>
    <w:p w14:paraId="029FA701" w14:textId="08AA9F30" w:rsidR="00BB7DF0" w:rsidRPr="00146A21" w:rsidRDefault="00DA7661" w:rsidP="00E56AB7">
      <w:pPr>
        <w:rPr>
          <w:rFonts w:ascii="Arial" w:hAnsi="Arial" w:cs="Arial"/>
          <w:kern w:val="0"/>
          <w14:ligatures w14:val="none"/>
        </w:rPr>
      </w:pPr>
      <w:r w:rsidRPr="00146A21">
        <w:rPr>
          <w:rFonts w:ascii="Arial" w:hAnsi="Arial" w:cs="Arial"/>
          <w:kern w:val="0"/>
          <w14:ligatures w14:val="none"/>
        </w:rPr>
        <w:t>Amen</w:t>
      </w:r>
    </w:p>
    <w:p w14:paraId="5D73B69E" w14:textId="02A01D84" w:rsidR="00807F1F" w:rsidRDefault="00807F1F" w:rsidP="00807F1F">
      <w:pPr>
        <w:rPr>
          <w:rFonts w:ascii="Arial" w:hAnsi="Arial" w:cs="Arial"/>
          <w:b/>
          <w:bCs/>
          <w:color w:val="000000" w:themeColor="text1"/>
          <w:kern w:val="0"/>
          <w:sz w:val="24"/>
          <w:szCs w:val="24"/>
          <w14:ligatures w14:val="none"/>
        </w:rPr>
      </w:pPr>
      <w:r w:rsidRPr="00E9450C">
        <w:rPr>
          <w:rFonts w:ascii="Arial" w:hAnsi="Arial" w:cs="Arial"/>
          <w:b/>
          <w:bCs/>
          <w:kern w:val="0"/>
          <w:sz w:val="24"/>
          <w:szCs w:val="24"/>
          <w14:ligatures w14:val="none"/>
        </w:rPr>
        <w:t>EMYN 4</w:t>
      </w:r>
      <w:r w:rsidR="00360DA7">
        <w:rPr>
          <w:rFonts w:ascii="Arial" w:hAnsi="Arial" w:cs="Arial"/>
          <w:b/>
          <w:bCs/>
          <w:kern w:val="0"/>
          <w:sz w:val="24"/>
          <w:szCs w:val="24"/>
          <w14:ligatures w14:val="none"/>
        </w:rPr>
        <w:t xml:space="preserve">:  </w:t>
      </w:r>
      <w:r w:rsidRPr="00E9450C">
        <w:rPr>
          <w:rFonts w:ascii="Arial" w:hAnsi="Arial" w:cs="Arial"/>
          <w:b/>
          <w:bCs/>
          <w:color w:val="000000" w:themeColor="text1"/>
          <w:kern w:val="0"/>
          <w:sz w:val="24"/>
          <w:szCs w:val="24"/>
          <w14:ligatures w14:val="none"/>
        </w:rPr>
        <w:t xml:space="preserve">RHIF 868 </w:t>
      </w:r>
      <w:r w:rsidRPr="00BD1FC7">
        <w:rPr>
          <w:rFonts w:ascii="Arial" w:hAnsi="Arial" w:cs="Arial"/>
          <w:color w:val="000000" w:themeColor="text1"/>
          <w:kern w:val="0"/>
          <w:sz w:val="24"/>
          <w:szCs w:val="24"/>
          <w14:ligatures w14:val="none"/>
        </w:rPr>
        <w:t>Iôr, gwna fi’n offeryn dy hedd...</w:t>
      </w:r>
      <w:r w:rsidRPr="00E9450C">
        <w:rPr>
          <w:rFonts w:ascii="Arial" w:hAnsi="Arial" w:cs="Arial"/>
          <w:b/>
          <w:bCs/>
          <w:color w:val="000000" w:themeColor="text1"/>
          <w:kern w:val="0"/>
          <w:sz w:val="24"/>
          <w:szCs w:val="24"/>
          <w14:ligatures w14:val="none"/>
        </w:rPr>
        <w:t xml:space="preserve"> (</w:t>
      </w:r>
      <w:r w:rsidRPr="00BD1FC7">
        <w:rPr>
          <w:rFonts w:ascii="Arial" w:hAnsi="Arial" w:cs="Arial"/>
          <w:color w:val="000000" w:themeColor="text1"/>
          <w:kern w:val="0"/>
          <w14:ligatures w14:val="none"/>
        </w:rPr>
        <w:t xml:space="preserve">Caneuon Ffydd) </w:t>
      </w:r>
    </w:p>
    <w:p w14:paraId="25DC3FEC" w14:textId="77777777" w:rsidR="00146A21" w:rsidRDefault="00146A21" w:rsidP="00807F1F">
      <w:pPr>
        <w:rPr>
          <w:rFonts w:ascii="Arial" w:hAnsi="Arial" w:cs="Arial"/>
          <w:b/>
          <w:bCs/>
          <w:sz w:val="24"/>
          <w:szCs w:val="24"/>
        </w:rPr>
      </w:pPr>
    </w:p>
    <w:p w14:paraId="3E4A451F" w14:textId="4300F33D" w:rsidR="0026513A" w:rsidRPr="0026513A" w:rsidRDefault="0026513A" w:rsidP="00807F1F">
      <w:pPr>
        <w:rPr>
          <w:rFonts w:ascii="Arial" w:hAnsi="Arial" w:cs="Arial"/>
          <w:b/>
          <w:bCs/>
          <w:sz w:val="24"/>
          <w:szCs w:val="24"/>
        </w:rPr>
      </w:pPr>
      <w:r w:rsidRPr="0026513A">
        <w:rPr>
          <w:rFonts w:ascii="Arial" w:hAnsi="Arial" w:cs="Arial"/>
          <w:b/>
          <w:bCs/>
          <w:sz w:val="24"/>
          <w:szCs w:val="24"/>
        </w:rPr>
        <w:t>CYD</w:t>
      </w:r>
      <w:r w:rsidR="00146A21">
        <w:rPr>
          <w:rFonts w:ascii="Arial" w:hAnsi="Arial" w:cs="Arial"/>
          <w:b/>
          <w:bCs/>
          <w:sz w:val="24"/>
          <w:szCs w:val="24"/>
        </w:rPr>
        <w:t>-</w:t>
      </w:r>
      <w:r w:rsidRPr="0026513A">
        <w:rPr>
          <w:rFonts w:ascii="Arial" w:hAnsi="Arial" w:cs="Arial"/>
          <w:b/>
          <w:bCs/>
          <w:sz w:val="24"/>
          <w:szCs w:val="24"/>
        </w:rPr>
        <w:t xml:space="preserve">ADRODD Y </w:t>
      </w:r>
      <w:r w:rsidR="00B402AE">
        <w:rPr>
          <w:rFonts w:ascii="Arial" w:hAnsi="Arial" w:cs="Arial"/>
          <w:b/>
          <w:bCs/>
          <w:sz w:val="24"/>
          <w:szCs w:val="24"/>
        </w:rPr>
        <w:t xml:space="preserve">FENDITH </w:t>
      </w:r>
      <w:r>
        <w:rPr>
          <w:rFonts w:ascii="Arial" w:hAnsi="Arial" w:cs="Arial"/>
          <w:b/>
          <w:bCs/>
          <w:sz w:val="24"/>
          <w:szCs w:val="24"/>
        </w:rPr>
        <w:t>i orffen</w:t>
      </w:r>
    </w:p>
    <w:p w14:paraId="05659452" w14:textId="77777777" w:rsidR="00B402AE" w:rsidRDefault="00B402AE" w:rsidP="00416737">
      <w:pPr>
        <w:rPr>
          <w:rFonts w:ascii="Arial" w:hAnsi="Arial" w:cs="Arial"/>
          <w:i/>
          <w:iCs/>
          <w:kern w:val="0"/>
          <w:sz w:val="24"/>
          <w:szCs w:val="24"/>
          <w14:ligatures w14:val="none"/>
        </w:rPr>
      </w:pPr>
    </w:p>
    <w:p w14:paraId="7B2D9FBF" w14:textId="6C409A1F" w:rsidR="00416737" w:rsidRDefault="007A2FCB" w:rsidP="00146A21">
      <w:pPr>
        <w:rPr>
          <w:rFonts w:ascii="Arial" w:hAnsi="Arial" w:cs="Arial"/>
          <w:i/>
          <w:iCs/>
          <w:kern w:val="0"/>
          <w:sz w:val="24"/>
          <w:szCs w:val="24"/>
          <w14:ligatures w14:val="none"/>
        </w:rPr>
      </w:pPr>
      <w:r>
        <w:rPr>
          <w:rFonts w:ascii="Arial" w:hAnsi="Arial" w:cs="Arial"/>
          <w:i/>
          <w:iCs/>
          <w:kern w:val="0"/>
          <w:sz w:val="24"/>
          <w:szCs w:val="24"/>
          <w14:ligatures w14:val="none"/>
        </w:rPr>
        <w:t>Diolch</w:t>
      </w:r>
      <w:r w:rsidR="00B402AE">
        <w:rPr>
          <w:rFonts w:ascii="Arial" w:hAnsi="Arial" w:cs="Arial"/>
          <w:i/>
          <w:iCs/>
          <w:kern w:val="0"/>
          <w:sz w:val="24"/>
          <w:szCs w:val="24"/>
          <w14:ligatures w14:val="none"/>
        </w:rPr>
        <w:t xml:space="preserve"> yn fawr </w:t>
      </w:r>
      <w:r>
        <w:rPr>
          <w:rFonts w:ascii="Arial" w:hAnsi="Arial" w:cs="Arial"/>
          <w:i/>
          <w:iCs/>
          <w:kern w:val="0"/>
          <w:sz w:val="24"/>
          <w:szCs w:val="24"/>
          <w14:ligatures w14:val="none"/>
        </w:rPr>
        <w:t xml:space="preserve"> i Ifan</w:t>
      </w:r>
      <w:r w:rsidR="00416737">
        <w:rPr>
          <w:rFonts w:ascii="Arial" w:hAnsi="Arial" w:cs="Arial"/>
          <w:i/>
          <w:iCs/>
          <w:kern w:val="0"/>
          <w:sz w:val="24"/>
          <w:szCs w:val="24"/>
          <w14:ligatures w14:val="none"/>
        </w:rPr>
        <w:t xml:space="preserve"> Alun Puw, Llanuwchllyn</w:t>
      </w:r>
      <w:r>
        <w:rPr>
          <w:rFonts w:ascii="Arial" w:hAnsi="Arial" w:cs="Arial"/>
          <w:i/>
          <w:iCs/>
          <w:kern w:val="0"/>
          <w:sz w:val="24"/>
          <w:szCs w:val="24"/>
          <w14:ligatures w14:val="none"/>
        </w:rPr>
        <w:t xml:space="preserve"> am baratoi y gwasanaeth hwn. </w:t>
      </w:r>
      <w:r w:rsidR="00416737">
        <w:rPr>
          <w:rFonts w:ascii="Arial" w:hAnsi="Arial" w:cs="Arial"/>
          <w:i/>
          <w:iCs/>
          <w:kern w:val="0"/>
          <w:sz w:val="24"/>
          <w:szCs w:val="24"/>
          <w14:ligatures w14:val="none"/>
        </w:rPr>
        <w:t xml:space="preserve"> </w:t>
      </w:r>
    </w:p>
    <w:p w14:paraId="42A91969" w14:textId="77777777" w:rsidR="00B402AE" w:rsidRDefault="00B402AE" w:rsidP="009131BC">
      <w:pPr>
        <w:spacing w:after="0"/>
        <w:rPr>
          <w:rFonts w:ascii="Arial" w:hAnsi="Arial" w:cs="Arial"/>
          <w:b/>
          <w:bCs/>
          <w:kern w:val="0"/>
          <w:sz w:val="32"/>
          <w:szCs w:val="32"/>
          <w14:ligatures w14:val="none"/>
        </w:rPr>
      </w:pPr>
    </w:p>
    <w:p w14:paraId="0C09CD53" w14:textId="11BAB471" w:rsidR="00360DA7" w:rsidRPr="00FC4695" w:rsidRDefault="00795448" w:rsidP="009131BC">
      <w:pPr>
        <w:spacing w:after="0"/>
        <w:rPr>
          <w:rFonts w:ascii="Arial" w:hAnsi="Arial" w:cs="Arial"/>
          <w:b/>
          <w:bCs/>
          <w:kern w:val="0"/>
          <w:sz w:val="36"/>
          <w:szCs w:val="36"/>
          <w14:ligatures w14:val="none"/>
        </w:rPr>
      </w:pPr>
      <w:r w:rsidRPr="00FC4695">
        <w:rPr>
          <w:rFonts w:ascii="Arial" w:hAnsi="Arial" w:cs="Arial"/>
          <w:b/>
          <w:bCs/>
          <w:kern w:val="0"/>
          <w:sz w:val="36"/>
          <w:szCs w:val="36"/>
          <w14:ligatures w14:val="none"/>
        </w:rPr>
        <w:t xml:space="preserve">Nodiadau, </w:t>
      </w:r>
      <w:r w:rsidR="00360DA7" w:rsidRPr="00FC4695">
        <w:rPr>
          <w:rFonts w:ascii="Arial" w:hAnsi="Arial" w:cs="Arial"/>
          <w:b/>
          <w:bCs/>
          <w:kern w:val="0"/>
          <w:sz w:val="36"/>
          <w:szCs w:val="36"/>
          <w14:ligatures w14:val="none"/>
        </w:rPr>
        <w:t>Fideos a gwybodaeth bellach:</w:t>
      </w:r>
    </w:p>
    <w:p w14:paraId="43D5712E" w14:textId="347FB8E0" w:rsidR="00F17448" w:rsidRPr="00FE5018" w:rsidRDefault="00F17448" w:rsidP="00F17448">
      <w:pPr>
        <w:rPr>
          <w:rFonts w:ascii="Arial" w:hAnsi="Arial" w:cs="Arial"/>
          <w:kern w:val="0"/>
          <w:sz w:val="24"/>
          <w:szCs w:val="24"/>
          <w14:ligatures w14:val="none"/>
        </w:rPr>
      </w:pPr>
      <w:r w:rsidRPr="00FE5018">
        <w:rPr>
          <w:rFonts w:ascii="Arial" w:hAnsi="Arial" w:cs="Arial"/>
          <w:sz w:val="24"/>
          <w:szCs w:val="24"/>
        </w:rPr>
        <w:t xml:space="preserve">Gweler y tudalen Sul Diogelu ar ein gwefan am fwy o wybodaeth ac adnoddau pellach. </w:t>
      </w:r>
      <w:hyperlink r:id="rId12" w:history="1">
        <w:r w:rsidR="000801D3" w:rsidRPr="00FE5018">
          <w:rPr>
            <w:rStyle w:val="Hyperlink"/>
            <w:rFonts w:ascii="Arial" w:hAnsi="Arial" w:cs="Arial"/>
            <w:kern w:val="0"/>
            <w:sz w:val="24"/>
            <w:szCs w:val="24"/>
            <w14:ligatures w14:val="none"/>
          </w:rPr>
          <w:t>https://panel.cymru/cy/sul-diogelu</w:t>
        </w:r>
      </w:hyperlink>
    </w:p>
    <w:p w14:paraId="1736DB57" w14:textId="045BEE80" w:rsidR="0084365A" w:rsidRDefault="0084365A" w:rsidP="00DE40A1">
      <w:pPr>
        <w:rPr>
          <w:rFonts w:ascii="Arial" w:hAnsi="Arial" w:cs="Arial"/>
          <w:kern w:val="0"/>
          <w14:ligatures w14:val="none"/>
        </w:rPr>
      </w:pPr>
      <w:r w:rsidRPr="00B402AE">
        <w:rPr>
          <w:rFonts w:ascii="Arial" w:hAnsi="Arial" w:cs="Arial"/>
          <w:kern w:val="0"/>
          <w14:ligatures w14:val="none"/>
        </w:rPr>
        <w:t xml:space="preserve">Gall y gwasanaeth hwn gael ei arwain gan un unigolyn neu byddai hefyd yn gweithio'n dda gyda nifer o bobl yn cymryd rhan </w:t>
      </w:r>
      <w:r w:rsidR="007A0499">
        <w:rPr>
          <w:rFonts w:ascii="Arial" w:hAnsi="Arial" w:cs="Arial"/>
          <w:kern w:val="0"/>
          <w14:ligatures w14:val="none"/>
        </w:rPr>
        <w:t xml:space="preserve">gyda </w:t>
      </w:r>
      <w:r w:rsidR="007A0499" w:rsidRPr="00B402AE">
        <w:rPr>
          <w:rFonts w:ascii="Arial" w:hAnsi="Arial" w:cs="Arial"/>
          <w:kern w:val="0"/>
          <w14:ligatures w14:val="none"/>
        </w:rPr>
        <w:t>rôl yr arweinwyr</w:t>
      </w:r>
      <w:r w:rsidR="007A0499">
        <w:rPr>
          <w:rFonts w:ascii="Arial" w:hAnsi="Arial" w:cs="Arial"/>
          <w:kern w:val="0"/>
          <w14:ligatures w14:val="none"/>
        </w:rPr>
        <w:t>,</w:t>
      </w:r>
      <w:r w:rsidR="007A0499" w:rsidRPr="00B402AE">
        <w:rPr>
          <w:rFonts w:ascii="Arial" w:hAnsi="Arial" w:cs="Arial"/>
          <w:kern w:val="0"/>
          <w14:ligatures w14:val="none"/>
        </w:rPr>
        <w:t xml:space="preserve"> </w:t>
      </w:r>
      <w:r w:rsidRPr="00B402AE">
        <w:rPr>
          <w:rFonts w:ascii="Arial" w:hAnsi="Arial" w:cs="Arial"/>
          <w:kern w:val="0"/>
          <w14:ligatures w14:val="none"/>
        </w:rPr>
        <w:t xml:space="preserve">gweddïau, emynau a'r darlleniadau yn cael eu rhannu. </w:t>
      </w:r>
    </w:p>
    <w:p w14:paraId="684318DC" w14:textId="585B5C0A" w:rsidR="000B7615" w:rsidRDefault="000B7615" w:rsidP="00D44626">
      <w:pPr>
        <w:rPr>
          <w:rFonts w:ascii="Arial" w:hAnsi="Arial" w:cs="Arial"/>
          <w:kern w:val="0"/>
          <w:sz w:val="24"/>
          <w:szCs w:val="24"/>
          <w14:ligatures w14:val="none"/>
        </w:rPr>
      </w:pPr>
      <w:r>
        <w:rPr>
          <w:rFonts w:ascii="Arial" w:hAnsi="Arial" w:cs="Arial"/>
          <w:kern w:val="0"/>
          <w14:ligatures w14:val="none"/>
        </w:rPr>
        <w:t xml:space="preserve">Rydym wedi cynhyrchu </w:t>
      </w:r>
      <w:hyperlink r:id="rId13" w:history="1">
        <w:r w:rsidRPr="00236285">
          <w:rPr>
            <w:rStyle w:val="Hyperlink"/>
            <w:rFonts w:ascii="Arial" w:hAnsi="Arial" w:cs="Arial"/>
            <w:kern w:val="0"/>
            <w14:ligatures w14:val="none"/>
          </w:rPr>
          <w:t>ffilm o'r weddi Sul Diogelu</w:t>
        </w:r>
      </w:hyperlink>
      <w:r>
        <w:rPr>
          <w:rFonts w:ascii="Arial" w:hAnsi="Arial" w:cs="Arial"/>
          <w:kern w:val="0"/>
          <w14:ligatures w14:val="none"/>
        </w:rPr>
        <w:t xml:space="preserve"> y gallech ei defnyddio ar ddechrau'r gwasanaeth.  Os nad oes gennych gyfleusterau taflunio gallwch ddarllen y weddi sydd wedi'i hargraffu ar dudalen 6.  </w:t>
      </w:r>
      <w:r w:rsidRPr="00DB3A4B">
        <w:rPr>
          <w:rFonts w:ascii="Arial" w:hAnsi="Arial" w:cs="Arial"/>
          <w:i/>
          <w:iCs/>
          <w:kern w:val="0"/>
          <w14:ligatures w14:val="none"/>
        </w:rPr>
        <w:t xml:space="preserve">Diolch yn fawr i'r Parchedig Robin Samuel am ysgrifennu'r weddi a Rhodri Darcy am gynhyrchu ffilm mewn modd mor sensitif. Ac wrth gwrs diolch yn fawr iawn i bawb a gyfrannodd, gan gynnwys nifer o hyfforddwyr diogelu gwirfoddol y Panel.  </w:t>
      </w:r>
      <w:r w:rsidR="00236285" w:rsidRPr="00D44626">
        <w:rPr>
          <w:rStyle w:val="Emphasis"/>
          <w:rFonts w:ascii="Arial" w:hAnsi="Arial" w:cs="Arial"/>
          <w:color w:val="22262A"/>
          <w:sz w:val="24"/>
          <w:szCs w:val="24"/>
        </w:rPr>
        <w:t xml:space="preserve">Mae ar gael </w:t>
      </w:r>
      <w:r w:rsidR="00236285">
        <w:rPr>
          <w:rStyle w:val="Emphasis"/>
          <w:rFonts w:ascii="Arial" w:hAnsi="Arial" w:cs="Arial"/>
          <w:color w:val="22262A"/>
          <w:sz w:val="24"/>
          <w:szCs w:val="24"/>
        </w:rPr>
        <w:t xml:space="preserve"> </w:t>
      </w:r>
      <w:r w:rsidR="00236285" w:rsidRPr="00D44626">
        <w:rPr>
          <w:rStyle w:val="Emphasis"/>
          <w:rFonts w:ascii="Arial" w:hAnsi="Arial" w:cs="Arial"/>
          <w:color w:val="22262A"/>
          <w:sz w:val="24"/>
          <w:szCs w:val="24"/>
        </w:rPr>
        <w:t>yma  </w:t>
      </w:r>
      <w:bookmarkStart w:id="4" w:name="_Hlk150357967"/>
      <w:r w:rsidR="00236285" w:rsidRPr="00D44626">
        <w:rPr>
          <w:rStyle w:val="Strong"/>
          <w:rFonts w:ascii="Arial" w:hAnsi="Arial" w:cs="Arial"/>
          <w:color w:val="22262A"/>
          <w:sz w:val="24"/>
          <w:szCs w:val="24"/>
        </w:rPr>
        <w:fldChar w:fldCharType="begin"/>
      </w:r>
      <w:r w:rsidR="00236285" w:rsidRPr="00D44626">
        <w:rPr>
          <w:rStyle w:val="Strong"/>
          <w:rFonts w:ascii="Arial" w:hAnsi="Arial" w:cs="Arial"/>
          <w:color w:val="22262A"/>
          <w:sz w:val="24"/>
          <w:szCs w:val="24"/>
        </w:rPr>
        <w:instrText>HYPERLINK "https://youtu.be/POvlNIOjR8U?si=mHpKVfGjQX-6wl2Q"</w:instrText>
      </w:r>
      <w:r w:rsidR="00236285" w:rsidRPr="00D44626">
        <w:rPr>
          <w:rStyle w:val="Strong"/>
          <w:rFonts w:ascii="Arial" w:hAnsi="Arial" w:cs="Arial"/>
          <w:color w:val="22262A"/>
          <w:sz w:val="24"/>
          <w:szCs w:val="24"/>
        </w:rPr>
      </w:r>
      <w:r w:rsidR="00236285" w:rsidRPr="00D44626">
        <w:rPr>
          <w:rStyle w:val="Strong"/>
          <w:rFonts w:ascii="Arial" w:hAnsi="Arial" w:cs="Arial"/>
          <w:color w:val="22262A"/>
          <w:sz w:val="24"/>
          <w:szCs w:val="24"/>
        </w:rPr>
        <w:fldChar w:fldCharType="separate"/>
      </w:r>
      <w:r w:rsidR="00236285" w:rsidRPr="00D44626">
        <w:rPr>
          <w:rStyle w:val="Hyperlink"/>
          <w:rFonts w:ascii="Arial" w:hAnsi="Arial" w:cs="Arial"/>
          <w:sz w:val="24"/>
          <w:szCs w:val="24"/>
        </w:rPr>
        <w:t>https://youtu.be/POvlNIOjR8U?si=mHpKVfGjQX-6wl2Q</w:t>
      </w:r>
      <w:r w:rsidR="00236285" w:rsidRPr="00D44626">
        <w:rPr>
          <w:rStyle w:val="Strong"/>
          <w:rFonts w:ascii="Arial" w:hAnsi="Arial" w:cs="Arial"/>
          <w:color w:val="22262A"/>
          <w:sz w:val="24"/>
          <w:szCs w:val="24"/>
        </w:rPr>
        <w:fldChar w:fldCharType="end"/>
      </w:r>
      <w:bookmarkEnd w:id="4"/>
    </w:p>
    <w:p w14:paraId="49CC3E79" w14:textId="55306787" w:rsidR="00D522F0" w:rsidRPr="00B402AE" w:rsidRDefault="00D522F0" w:rsidP="00D522F0">
      <w:pPr>
        <w:rPr>
          <w:rFonts w:ascii="Arial" w:hAnsi="Arial" w:cs="Arial"/>
          <w:kern w:val="0"/>
          <w14:ligatures w14:val="none"/>
        </w:rPr>
      </w:pPr>
      <w:r w:rsidRPr="00B402AE">
        <w:rPr>
          <w:rFonts w:ascii="Arial" w:hAnsi="Arial" w:cs="Arial"/>
          <w:kern w:val="0"/>
          <w14:ligatures w14:val="none"/>
        </w:rPr>
        <w:t xml:space="preserve">Gallwch hefyd lawrlwytho ein ffilm flaenorol </w:t>
      </w:r>
      <w:r w:rsidR="00FC4695">
        <w:rPr>
          <w:rFonts w:ascii="Arial" w:hAnsi="Arial" w:cs="Arial"/>
          <w:kern w:val="0"/>
          <w14:ligatures w14:val="none"/>
        </w:rPr>
        <w:t xml:space="preserve">o 2022 </w:t>
      </w:r>
      <w:hyperlink r:id="rId14" w:history="1">
        <w:r w:rsidRPr="00B402AE">
          <w:rPr>
            <w:rStyle w:val="Hyperlink"/>
            <w:rFonts w:ascii="Arial" w:hAnsi="Arial" w:cs="Arial"/>
            <w:kern w:val="0"/>
            <w14:ligatures w14:val="none"/>
          </w:rPr>
          <w:t>DIOGELU yn ein capeli - YouTube</w:t>
        </w:r>
      </w:hyperlink>
      <w:r w:rsidRPr="00B402AE">
        <w:rPr>
          <w:rFonts w:ascii="Arial" w:hAnsi="Arial" w:cs="Arial"/>
          <w:kern w:val="0"/>
          <w14:ligatures w14:val="none"/>
        </w:rPr>
        <w:t xml:space="preserve"> os nad ydych eisoes wedi </w:t>
      </w:r>
      <w:r w:rsidR="00FC4695">
        <w:rPr>
          <w:rFonts w:ascii="Arial" w:hAnsi="Arial" w:cs="Arial"/>
          <w:kern w:val="0"/>
          <w14:ligatures w14:val="none"/>
        </w:rPr>
        <w:t>ei d</w:t>
      </w:r>
      <w:r w:rsidRPr="00B402AE">
        <w:rPr>
          <w:rFonts w:ascii="Arial" w:hAnsi="Arial" w:cs="Arial"/>
          <w:kern w:val="0"/>
          <w14:ligatures w14:val="none"/>
        </w:rPr>
        <w:t>defnyddio  mewn gwasanaeth</w:t>
      </w:r>
    </w:p>
    <w:p w14:paraId="6B8AC1A1" w14:textId="77777777" w:rsidR="00795448" w:rsidRDefault="00795448" w:rsidP="00795448">
      <w:pPr>
        <w:rPr>
          <w:rFonts w:ascii="Arial" w:hAnsi="Arial" w:cs="Arial"/>
          <w:kern w:val="0"/>
          <w14:ligatures w14:val="none"/>
        </w:rPr>
      </w:pPr>
      <w:r w:rsidRPr="00B402AE">
        <w:rPr>
          <w:rFonts w:ascii="Arial" w:hAnsi="Arial" w:cs="Arial"/>
          <w:kern w:val="0"/>
          <w14:ligatures w14:val="none"/>
        </w:rPr>
        <w:t xml:space="preserve">Os hoffech gynnwys rhai </w:t>
      </w:r>
      <w:r w:rsidRPr="00B402AE">
        <w:rPr>
          <w:rFonts w:ascii="Arial" w:hAnsi="Arial" w:cs="Arial"/>
          <w:b/>
          <w:bCs/>
          <w:kern w:val="0"/>
          <w14:ligatures w14:val="none"/>
        </w:rPr>
        <w:t>elfennau sy'n addas i blant</w:t>
      </w:r>
      <w:r w:rsidRPr="00B402AE">
        <w:rPr>
          <w:rFonts w:ascii="Arial" w:hAnsi="Arial" w:cs="Arial"/>
          <w:kern w:val="0"/>
          <w14:ligatures w14:val="none"/>
        </w:rPr>
        <w:t xml:space="preserve"> yn eich gwasanaeth rydym yn argymell eich bod yn ymweld â </w:t>
      </w:r>
      <w:hyperlink r:id="rId15" w:history="1">
        <w:r w:rsidRPr="00B402AE">
          <w:rPr>
            <w:rStyle w:val="Hyperlink"/>
            <w:rFonts w:ascii="Arial" w:hAnsi="Arial" w:cs="Arial"/>
            <w:kern w:val="0"/>
            <w14:ligatures w14:val="none"/>
          </w:rPr>
          <w:t>https://thirtyoneeight.org/get-involved/safeguarding-sunday/</w:t>
        </w:r>
      </w:hyperlink>
      <w:r w:rsidRPr="00B402AE">
        <w:rPr>
          <w:rFonts w:ascii="Arial" w:hAnsi="Arial" w:cs="Arial"/>
          <w:kern w:val="0"/>
          <w14:ligatures w14:val="none"/>
        </w:rPr>
        <w:t xml:space="preserve"> lle gallwch gael mynediad at ystod ehangach o adnoddau a syniadau pellach ar gyfer Sul Diogelu </w:t>
      </w:r>
    </w:p>
    <w:p w14:paraId="47184DFD" w14:textId="77777777" w:rsidR="00DE40A1" w:rsidRPr="00B402AE" w:rsidRDefault="00DE40A1" w:rsidP="00DE40A1">
      <w:pPr>
        <w:rPr>
          <w:rFonts w:ascii="Arial" w:hAnsi="Arial" w:cs="Arial"/>
          <w:kern w:val="0"/>
          <w14:ligatures w14:val="none"/>
        </w:rPr>
      </w:pPr>
      <w:r w:rsidRPr="00B402AE">
        <w:rPr>
          <w:rFonts w:ascii="Arial" w:hAnsi="Arial" w:cs="Arial"/>
          <w:kern w:val="0"/>
          <w14:ligatures w14:val="none"/>
        </w:rPr>
        <w:t xml:space="preserve">Pe dymunnir, gellir lawrlwytho Gweddi – </w:t>
      </w:r>
      <w:r w:rsidRPr="00B402AE">
        <w:rPr>
          <w:rFonts w:ascii="Arial" w:hAnsi="Arial" w:cs="Arial"/>
          <w:i/>
          <w:iCs/>
          <w:kern w:val="0"/>
          <w14:ligatures w14:val="none"/>
        </w:rPr>
        <w:t>Unigrwydd</w:t>
      </w:r>
      <w:r w:rsidRPr="00B402AE">
        <w:rPr>
          <w:rFonts w:ascii="Arial" w:hAnsi="Arial" w:cs="Arial"/>
          <w:kern w:val="0"/>
          <w14:ligatures w14:val="none"/>
        </w:rPr>
        <w:t xml:space="preserve">  (EBCPCW) sydd i’w gweld ar Teledu Cristnogol Cymru dan y penawd Adnod,Gweddi ac Emyn.  Mae hefyd ar Youtube: </w:t>
      </w:r>
      <w:hyperlink r:id="rId16" w:history="1">
        <w:r w:rsidRPr="00B402AE">
          <w:rPr>
            <w:rStyle w:val="Hyperlink"/>
            <w:rFonts w:ascii="Arial" w:hAnsi="Arial" w:cs="Arial"/>
            <w:kern w:val="0"/>
            <w14:ligatures w14:val="none"/>
          </w:rPr>
          <w:t>https://www.youtube.com/watch?v=9Cfwn9I7Ymk&amp;list=PLUB15kIfbqJzcSIcw-ZvjP8vKZENINX7h&amp;index=19</w:t>
        </w:r>
      </w:hyperlink>
    </w:p>
    <w:p w14:paraId="56CC778F" w14:textId="77777777" w:rsidR="00FC4695" w:rsidRDefault="00FC4695" w:rsidP="00C50932">
      <w:pPr>
        <w:rPr>
          <w:rFonts w:ascii="Arial" w:hAnsi="Arial" w:cs="Arial"/>
        </w:rPr>
      </w:pPr>
    </w:p>
    <w:p w14:paraId="7056B382" w14:textId="77777777" w:rsidR="00FC4695" w:rsidRDefault="00FC4695" w:rsidP="00C50932">
      <w:pPr>
        <w:rPr>
          <w:rFonts w:ascii="Arial" w:hAnsi="Arial" w:cs="Arial"/>
        </w:rPr>
      </w:pPr>
    </w:p>
    <w:p w14:paraId="62694B8A" w14:textId="7D13815C" w:rsidR="00C50932" w:rsidRDefault="00AE0030" w:rsidP="00C50932">
      <w:pPr>
        <w:rPr>
          <w:rStyle w:val="Hyperlink"/>
          <w:rFonts w:ascii="Arial" w:hAnsi="Arial" w:cs="Arial"/>
        </w:rPr>
      </w:pPr>
      <w:r w:rsidRPr="00B402AE">
        <w:rPr>
          <w:rFonts w:ascii="Arial" w:hAnsi="Arial" w:cs="Arial"/>
        </w:rPr>
        <w:t xml:space="preserve">Mae'r </w:t>
      </w:r>
      <w:r w:rsidRPr="00B402AE">
        <w:rPr>
          <w:rFonts w:ascii="Arial" w:hAnsi="Arial" w:cs="Arial"/>
          <w:b/>
          <w:bCs/>
          <w:sz w:val="24"/>
          <w:szCs w:val="24"/>
        </w:rPr>
        <w:t>Panel Diogelu Cydenwadol</w:t>
      </w:r>
      <w:r w:rsidRPr="00B402AE">
        <w:rPr>
          <w:rFonts w:ascii="Arial" w:hAnsi="Arial" w:cs="Arial"/>
          <w:sz w:val="24"/>
          <w:szCs w:val="24"/>
        </w:rPr>
        <w:t xml:space="preserve"> </w:t>
      </w:r>
      <w:r w:rsidRPr="00B402AE">
        <w:rPr>
          <w:rFonts w:ascii="Arial" w:hAnsi="Arial" w:cs="Arial"/>
        </w:rPr>
        <w:t xml:space="preserve">yn cefnogi ac yn  cynghori Undeb yr Annibynwyr Cymraeg, Undeb Bedyddwyr Cymru ac Eglwys Bresbyteraidd Cymru mewn perthynas ag arferion diogelu yn eu gwaith gyda phlant a phobl ifanc ac oedolion bregus.  </w:t>
      </w:r>
      <w:r w:rsidR="008835EB" w:rsidRPr="00B402AE">
        <w:rPr>
          <w:rFonts w:ascii="Arial" w:hAnsi="Arial" w:cs="Arial"/>
        </w:rPr>
        <w:t xml:space="preserve">I gael </w:t>
      </w:r>
      <w:r w:rsidR="009131BC" w:rsidRPr="00B402AE">
        <w:rPr>
          <w:rFonts w:ascii="Arial" w:hAnsi="Arial" w:cs="Arial"/>
        </w:rPr>
        <w:t>g</w:t>
      </w:r>
      <w:r w:rsidR="008835EB" w:rsidRPr="00B402AE">
        <w:rPr>
          <w:rFonts w:ascii="Arial" w:hAnsi="Arial" w:cs="Arial"/>
        </w:rPr>
        <w:t xml:space="preserve">wybodaeth am faterion diogelu, hyfforddiant diogelu neu ffurflenni DBS, a manylion am sut i ymateb i bryderon cysylltwch â swyddfa'r Panel Diogelu Cydenwadol: post@panel.cymru 01745 817584 neu ewch i'r wefan </w:t>
      </w:r>
      <w:hyperlink r:id="rId17" w:history="1">
        <w:r w:rsidR="008835EB" w:rsidRPr="00B402AE">
          <w:rPr>
            <w:rStyle w:val="Hyperlink"/>
            <w:rFonts w:ascii="Arial" w:hAnsi="Arial" w:cs="Arial"/>
          </w:rPr>
          <w:t>https://panel.cymru/en</w:t>
        </w:r>
      </w:hyperlink>
    </w:p>
    <w:p w14:paraId="2304E37A" w14:textId="77777777" w:rsidR="00BE13E0" w:rsidRDefault="00BE13E0" w:rsidP="00C50932">
      <w:pPr>
        <w:rPr>
          <w:rStyle w:val="Hyperlink"/>
          <w:rFonts w:ascii="Arial" w:hAnsi="Arial" w:cs="Arial"/>
        </w:rPr>
      </w:pPr>
    </w:p>
    <w:p w14:paraId="37D7F3AC" w14:textId="7746C121" w:rsidR="00BE13E0" w:rsidRPr="00635E73" w:rsidRDefault="00BE13E0" w:rsidP="00BE13E0">
      <w:pPr>
        <w:pStyle w:val="NoSpacing"/>
        <w:spacing w:line="240" w:lineRule="auto"/>
        <w:rPr>
          <w:sz w:val="20"/>
          <w:szCs w:val="20"/>
        </w:rPr>
      </w:pPr>
      <w:r w:rsidRPr="00BA206A">
        <w:rPr>
          <w:b/>
          <w:bCs/>
        </w:rPr>
        <w:t>GWEDDI AR GYFER SUL DIOGELU</w:t>
      </w:r>
      <w:r w:rsidR="00635E73">
        <w:rPr>
          <w:b/>
          <w:bCs/>
        </w:rPr>
        <w:t xml:space="preserve">  </w:t>
      </w:r>
      <w:hyperlink r:id="rId18" w:history="1">
        <w:r w:rsidR="00635E73" w:rsidRPr="00635E73">
          <w:rPr>
            <w:rStyle w:val="Hyperlink"/>
            <w:sz w:val="20"/>
            <w:szCs w:val="20"/>
            <w:lang w:val="cy-GB"/>
          </w:rPr>
          <w:t>https://youtu.be/POvlNIOjR8U?si=mHpKVfGjQX-6wl2Q</w:t>
        </w:r>
      </w:hyperlink>
    </w:p>
    <w:p w14:paraId="73F5F60E" w14:textId="77777777" w:rsidR="00BE13E0" w:rsidRPr="00635E73" w:rsidRDefault="00BE13E0" w:rsidP="00BE13E0">
      <w:pPr>
        <w:pStyle w:val="NoSpacing"/>
        <w:spacing w:line="240" w:lineRule="auto"/>
        <w:rPr>
          <w:sz w:val="20"/>
          <w:szCs w:val="20"/>
        </w:rPr>
      </w:pPr>
      <w:r w:rsidRPr="00635E73">
        <w:rPr>
          <w:sz w:val="20"/>
          <w:szCs w:val="20"/>
        </w:rPr>
        <w:t xml:space="preserve">Gan Robin Samuel </w:t>
      </w:r>
    </w:p>
    <w:p w14:paraId="5603F1DF" w14:textId="77777777" w:rsidR="00BE13E0" w:rsidRDefault="00BE13E0" w:rsidP="00BE13E0">
      <w:pPr>
        <w:pStyle w:val="NoSpacing"/>
        <w:spacing w:line="240" w:lineRule="auto"/>
      </w:pPr>
    </w:p>
    <w:p w14:paraId="4510CE21" w14:textId="77777777" w:rsidR="00BE13E0" w:rsidRDefault="00BE13E0" w:rsidP="00BE13E0">
      <w:pPr>
        <w:pStyle w:val="NoSpacing"/>
        <w:spacing w:line="240" w:lineRule="auto"/>
      </w:pPr>
    </w:p>
    <w:p w14:paraId="2BE78426" w14:textId="7A479AC4" w:rsidR="00FC4695" w:rsidRDefault="00FC4695" w:rsidP="00BE13E0">
      <w:pPr>
        <w:pStyle w:val="NoSpacing"/>
        <w:spacing w:line="240" w:lineRule="auto"/>
        <w:sectPr w:rsidR="00FC4695" w:rsidSect="002D71C4">
          <w:headerReference w:type="default" r:id="rId19"/>
          <w:footerReference w:type="default" r:id="rId20"/>
          <w:pgSz w:w="11906" w:h="16838"/>
          <w:pgMar w:top="851" w:right="720" w:bottom="426" w:left="720" w:header="426" w:footer="708" w:gutter="0"/>
          <w:cols w:space="708"/>
          <w:docGrid w:linePitch="360"/>
        </w:sectPr>
      </w:pPr>
    </w:p>
    <w:p w14:paraId="46663D61" w14:textId="77777777" w:rsidR="00BE13E0" w:rsidRDefault="00BE13E0" w:rsidP="00BE13E0">
      <w:pPr>
        <w:pStyle w:val="NoSpacing"/>
        <w:spacing w:line="240" w:lineRule="auto"/>
        <w:rPr>
          <w:rFonts w:ascii="Arial" w:hAnsi="Arial" w:cs="Arial"/>
          <w:b/>
          <w:bCs/>
          <w:sz w:val="24"/>
          <w:szCs w:val="24"/>
          <w:lang w:val="en-US"/>
        </w:rPr>
      </w:pPr>
      <w:r w:rsidRPr="00FC4695">
        <w:rPr>
          <w:rFonts w:ascii="Arial" w:hAnsi="Arial" w:cs="Arial"/>
          <w:b/>
          <w:bCs/>
          <w:sz w:val="24"/>
          <w:szCs w:val="24"/>
        </w:rPr>
        <w:t>GWEDDÏ</w:t>
      </w:r>
      <w:r w:rsidRPr="00FC4695">
        <w:rPr>
          <w:rFonts w:ascii="Arial" w:hAnsi="Arial" w:cs="Arial"/>
          <w:b/>
          <w:bCs/>
          <w:sz w:val="24"/>
          <w:szCs w:val="24"/>
          <w:lang w:val="en-US"/>
        </w:rPr>
        <w:t>WN</w:t>
      </w:r>
    </w:p>
    <w:p w14:paraId="149EEDC4" w14:textId="77777777" w:rsidR="00FC4695" w:rsidRPr="00FC4695" w:rsidRDefault="00FC4695" w:rsidP="00BE13E0">
      <w:pPr>
        <w:pStyle w:val="NoSpacing"/>
        <w:spacing w:line="240" w:lineRule="auto"/>
        <w:rPr>
          <w:rFonts w:ascii="Arial" w:hAnsi="Arial" w:cs="Arial"/>
          <w:b/>
          <w:bCs/>
          <w:sz w:val="24"/>
          <w:szCs w:val="24"/>
        </w:rPr>
      </w:pPr>
    </w:p>
    <w:p w14:paraId="5B4D822F" w14:textId="77777777" w:rsidR="00BE13E0" w:rsidRPr="00FC4695" w:rsidRDefault="00BE13E0" w:rsidP="00BE13E0">
      <w:pPr>
        <w:pStyle w:val="NoSpacing"/>
        <w:spacing w:line="240" w:lineRule="auto"/>
        <w:rPr>
          <w:rFonts w:ascii="Arial" w:hAnsi="Arial" w:cs="Arial"/>
          <w:sz w:val="24"/>
          <w:szCs w:val="24"/>
        </w:rPr>
      </w:pPr>
      <w:r w:rsidRPr="00FC4695">
        <w:rPr>
          <w:rFonts w:ascii="Arial" w:hAnsi="Arial" w:cs="Arial"/>
          <w:sz w:val="24"/>
          <w:szCs w:val="24"/>
        </w:rPr>
        <w:t>Dduw cariad a chyfiawnder,</w:t>
      </w:r>
    </w:p>
    <w:p w14:paraId="47883E02" w14:textId="77777777" w:rsidR="00BE13E0" w:rsidRPr="00FC4695" w:rsidRDefault="00BE13E0" w:rsidP="00BE13E0">
      <w:pPr>
        <w:pStyle w:val="NoSpacing"/>
        <w:spacing w:line="240" w:lineRule="auto"/>
        <w:rPr>
          <w:rFonts w:ascii="Arial" w:hAnsi="Arial" w:cs="Arial"/>
          <w:sz w:val="24"/>
          <w:szCs w:val="24"/>
        </w:rPr>
      </w:pPr>
      <w:r w:rsidRPr="00FC4695">
        <w:rPr>
          <w:rFonts w:ascii="Arial" w:hAnsi="Arial" w:cs="Arial"/>
          <w:sz w:val="24"/>
          <w:szCs w:val="24"/>
        </w:rPr>
        <w:t>yr wyt wedi dweud,</w:t>
      </w:r>
    </w:p>
    <w:p w14:paraId="50BFB30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sz w:val="24"/>
          <w:szCs w:val="24"/>
        </w:rPr>
        <w:t>“</w:t>
      </w:r>
      <w:r w:rsidRPr="00FC4695">
        <w:rPr>
          <w:rFonts w:ascii="Arial" w:hAnsi="Arial" w:cs="Arial"/>
          <w:color w:val="282828"/>
          <w:sz w:val="24"/>
          <w:szCs w:val="24"/>
          <w:u w:color="282828"/>
        </w:rPr>
        <w:t xml:space="preserve">Diogel yw’r un </w:t>
      </w:r>
    </w:p>
    <w:p w14:paraId="65433D39"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sy’n ymddiried yn yr Arglwydd.”</w:t>
      </w:r>
    </w:p>
    <w:p w14:paraId="4521604A" w14:textId="77777777" w:rsidR="00BE13E0" w:rsidRPr="00FC4695" w:rsidRDefault="00BE13E0" w:rsidP="00BE13E0">
      <w:pPr>
        <w:pStyle w:val="NoSpacing"/>
        <w:spacing w:line="240" w:lineRule="auto"/>
        <w:rPr>
          <w:rFonts w:ascii="Arial" w:hAnsi="Arial" w:cs="Arial"/>
          <w:color w:val="282828"/>
          <w:sz w:val="24"/>
          <w:szCs w:val="24"/>
          <w:u w:color="282828"/>
        </w:rPr>
      </w:pPr>
    </w:p>
    <w:p w14:paraId="5F90AA51" w14:textId="18D52CB8"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Ar Sul Diogelu</w:t>
      </w:r>
    </w:p>
    <w:p w14:paraId="4BE2D3D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down ynghyd </w:t>
      </w:r>
    </w:p>
    <w:p w14:paraId="57E6E1C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yn gynulleidfaoedd o’th bobl,</w:t>
      </w:r>
    </w:p>
    <w:p w14:paraId="4F71AD3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o bob rhan o Gymru, </w:t>
      </w:r>
    </w:p>
    <w:p w14:paraId="570E3FB0"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ymrwymo</w:t>
      </w:r>
    </w:p>
    <w:p w14:paraId="58AE2BB0"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i wneud dy eglwys yn fan </w:t>
      </w:r>
    </w:p>
    <w:p w14:paraId="2CCED63B"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lle gall pawb deimlo’n saff.</w:t>
      </w:r>
    </w:p>
    <w:p w14:paraId="15FD605D" w14:textId="77777777" w:rsidR="00BE13E0" w:rsidRPr="00FC4695" w:rsidRDefault="00BE13E0" w:rsidP="00BE13E0">
      <w:pPr>
        <w:pStyle w:val="NoSpacing"/>
        <w:spacing w:line="240" w:lineRule="auto"/>
        <w:rPr>
          <w:rFonts w:ascii="Arial" w:hAnsi="Arial" w:cs="Arial"/>
          <w:color w:val="282828"/>
          <w:sz w:val="24"/>
          <w:szCs w:val="24"/>
          <w:u w:color="282828"/>
        </w:rPr>
      </w:pPr>
    </w:p>
    <w:p w14:paraId="34669BD7"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Helpa ni i fod</w:t>
      </w:r>
    </w:p>
    <w:p w14:paraId="5F754897"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yn gymunedau</w:t>
      </w:r>
    </w:p>
    <w:p w14:paraId="316EBF9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agored,</w:t>
      </w:r>
    </w:p>
    <w:p w14:paraId="00B9E66C"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croesawgar,</w:t>
      </w:r>
    </w:p>
    <w:p w14:paraId="76C95E6D"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cynhwysol</w:t>
      </w:r>
    </w:p>
    <w:p w14:paraId="26386759"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chariadus;</w:t>
      </w:r>
    </w:p>
    <w:p w14:paraId="5CE187FD"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cymunedau </w:t>
      </w:r>
    </w:p>
    <w:p w14:paraId="532AD9C3"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lle gall pobl fyw ynghyd </w:t>
      </w:r>
    </w:p>
    <w:p w14:paraId="2DF0FA6A"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ffynnu,</w:t>
      </w:r>
    </w:p>
    <w:p w14:paraId="10C36F8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yn rhydd o bob ofn </w:t>
      </w:r>
    </w:p>
    <w:p w14:paraId="349B5328"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phob niwed.</w:t>
      </w:r>
    </w:p>
    <w:p w14:paraId="45D204B1" w14:textId="77777777" w:rsidR="00BE13E0" w:rsidRPr="00FC4695" w:rsidRDefault="00BE13E0" w:rsidP="00BE13E0">
      <w:pPr>
        <w:pStyle w:val="NoSpacing"/>
        <w:spacing w:line="240" w:lineRule="auto"/>
        <w:rPr>
          <w:rFonts w:ascii="Arial" w:hAnsi="Arial" w:cs="Arial"/>
          <w:color w:val="282828"/>
          <w:sz w:val="24"/>
          <w:szCs w:val="24"/>
          <w:u w:color="282828"/>
        </w:rPr>
      </w:pPr>
    </w:p>
    <w:p w14:paraId="250AC801"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Gyda chywilydd yr ydym yn cydnabod</w:t>
      </w:r>
    </w:p>
    <w:p w14:paraId="29A78FB4"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nad felly y bu bob amser,</w:t>
      </w:r>
    </w:p>
    <w:p w14:paraId="1C40AEDB"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chyflwynwn o’r newydd i ti</w:t>
      </w:r>
    </w:p>
    <w:p w14:paraId="7880BF74"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 rhai sydd a’u profiad</w:t>
      </w:r>
    </w:p>
    <w:p w14:paraId="7E3DB24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o’r eglwys yn boen ac yn loes.</w:t>
      </w:r>
    </w:p>
    <w:p w14:paraId="1FEE7391"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Diolchwn am ddewrder y rhai</w:t>
      </w:r>
    </w:p>
    <w:p w14:paraId="19D446B0"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fu’n datgelu’r tywyllwch,</w:t>
      </w:r>
    </w:p>
    <w:p w14:paraId="7FA88C93" w14:textId="77777777" w:rsidR="00BE13E0"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yn codi llais ac yn galw i gyfrif.</w:t>
      </w:r>
    </w:p>
    <w:p w14:paraId="132129C3" w14:textId="77777777" w:rsidR="00FC4695" w:rsidRDefault="00FC4695" w:rsidP="00BE13E0">
      <w:pPr>
        <w:pStyle w:val="NoSpacing"/>
        <w:spacing w:line="240" w:lineRule="auto"/>
        <w:rPr>
          <w:rFonts w:ascii="Arial" w:hAnsi="Arial" w:cs="Arial"/>
          <w:color w:val="282828"/>
          <w:sz w:val="24"/>
          <w:szCs w:val="24"/>
          <w:u w:color="282828"/>
        </w:rPr>
      </w:pPr>
    </w:p>
    <w:p w14:paraId="4B534EF5" w14:textId="77777777" w:rsidR="00FC4695" w:rsidRDefault="00FC4695" w:rsidP="00BE13E0">
      <w:pPr>
        <w:pStyle w:val="NoSpacing"/>
        <w:spacing w:line="240" w:lineRule="auto"/>
        <w:rPr>
          <w:rFonts w:ascii="Arial" w:hAnsi="Arial" w:cs="Arial"/>
          <w:color w:val="282828"/>
          <w:sz w:val="24"/>
          <w:szCs w:val="24"/>
          <w:u w:color="282828"/>
        </w:rPr>
      </w:pPr>
    </w:p>
    <w:p w14:paraId="2F16B7EF" w14:textId="77777777" w:rsidR="00FC4695" w:rsidRDefault="00FC4695" w:rsidP="00BE13E0">
      <w:pPr>
        <w:pStyle w:val="NoSpacing"/>
        <w:spacing w:line="240" w:lineRule="auto"/>
        <w:rPr>
          <w:rFonts w:ascii="Arial" w:hAnsi="Arial" w:cs="Arial"/>
          <w:color w:val="282828"/>
          <w:sz w:val="24"/>
          <w:szCs w:val="24"/>
          <w:u w:color="282828"/>
        </w:rPr>
      </w:pPr>
    </w:p>
    <w:p w14:paraId="7B09878C" w14:textId="77777777" w:rsidR="00FC4695" w:rsidRDefault="00FC4695" w:rsidP="00BE13E0">
      <w:pPr>
        <w:pStyle w:val="NoSpacing"/>
        <w:spacing w:line="240" w:lineRule="auto"/>
        <w:rPr>
          <w:rFonts w:ascii="Arial" w:hAnsi="Arial" w:cs="Arial"/>
          <w:color w:val="282828"/>
          <w:sz w:val="24"/>
          <w:szCs w:val="24"/>
          <w:u w:color="282828"/>
        </w:rPr>
      </w:pPr>
    </w:p>
    <w:p w14:paraId="5F1CD68E" w14:textId="77777777" w:rsidR="00FC4695" w:rsidRDefault="00FC4695" w:rsidP="00BE13E0">
      <w:pPr>
        <w:pStyle w:val="NoSpacing"/>
        <w:spacing w:line="240" w:lineRule="auto"/>
        <w:rPr>
          <w:rFonts w:ascii="Arial" w:hAnsi="Arial" w:cs="Arial"/>
          <w:color w:val="282828"/>
          <w:sz w:val="24"/>
          <w:szCs w:val="24"/>
          <w:u w:color="282828"/>
        </w:rPr>
      </w:pPr>
    </w:p>
    <w:p w14:paraId="2D1E9B53" w14:textId="77777777" w:rsidR="00FC4695" w:rsidRDefault="00FC4695" w:rsidP="00BE13E0">
      <w:pPr>
        <w:pStyle w:val="NoSpacing"/>
        <w:spacing w:line="240" w:lineRule="auto"/>
        <w:rPr>
          <w:rFonts w:ascii="Arial" w:hAnsi="Arial" w:cs="Arial"/>
          <w:color w:val="282828"/>
          <w:sz w:val="24"/>
          <w:szCs w:val="24"/>
          <w:u w:color="282828"/>
        </w:rPr>
      </w:pPr>
    </w:p>
    <w:p w14:paraId="5EA95A34" w14:textId="77777777" w:rsidR="00FC4695" w:rsidRPr="00FC4695" w:rsidRDefault="00FC4695" w:rsidP="00BE13E0">
      <w:pPr>
        <w:pStyle w:val="NoSpacing"/>
        <w:spacing w:line="240" w:lineRule="auto"/>
        <w:rPr>
          <w:rFonts w:ascii="Arial" w:hAnsi="Arial" w:cs="Arial"/>
          <w:color w:val="282828"/>
          <w:sz w:val="24"/>
          <w:szCs w:val="24"/>
          <w:u w:color="282828"/>
        </w:rPr>
      </w:pPr>
    </w:p>
    <w:p w14:paraId="2B199E81" w14:textId="77777777" w:rsidR="00BE13E0" w:rsidRPr="00FC4695" w:rsidRDefault="00BE13E0" w:rsidP="00BE13E0">
      <w:pPr>
        <w:pStyle w:val="NoSpacing"/>
        <w:spacing w:line="240" w:lineRule="auto"/>
        <w:rPr>
          <w:rFonts w:ascii="Arial" w:hAnsi="Arial" w:cs="Arial"/>
          <w:color w:val="282828"/>
          <w:sz w:val="24"/>
          <w:szCs w:val="24"/>
          <w:u w:color="282828"/>
        </w:rPr>
      </w:pPr>
    </w:p>
    <w:p w14:paraId="03950829" w14:textId="77777777" w:rsidR="00FC4695" w:rsidRDefault="00FC4695" w:rsidP="00BE13E0">
      <w:pPr>
        <w:pStyle w:val="NoSpacing"/>
        <w:spacing w:line="240" w:lineRule="auto"/>
        <w:rPr>
          <w:rFonts w:ascii="Arial" w:hAnsi="Arial" w:cs="Arial"/>
          <w:color w:val="282828"/>
          <w:sz w:val="24"/>
          <w:szCs w:val="24"/>
          <w:u w:color="282828"/>
        </w:rPr>
      </w:pPr>
    </w:p>
    <w:p w14:paraId="0025DDEA" w14:textId="21F65E86"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Maddau i ni,</w:t>
      </w:r>
    </w:p>
    <w:p w14:paraId="47BF0CE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 helpa dy eglwys</w:t>
      </w:r>
    </w:p>
    <w:p w14:paraId="075E20C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weithio i newid er gwell</w:t>
      </w:r>
    </w:p>
    <w:p w14:paraId="411B6E7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fel y gall fod yn gaer o heddwch a diogelwch </w:t>
      </w:r>
    </w:p>
    <w:p w14:paraId="546AC49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bawb.</w:t>
      </w:r>
    </w:p>
    <w:p w14:paraId="1F03E4FD" w14:textId="77777777" w:rsidR="00BE13E0" w:rsidRPr="00FC4695" w:rsidRDefault="00BE13E0" w:rsidP="00BE13E0">
      <w:pPr>
        <w:pStyle w:val="NoSpacing"/>
        <w:spacing w:line="240" w:lineRule="auto"/>
        <w:rPr>
          <w:rFonts w:ascii="Arial" w:hAnsi="Arial" w:cs="Arial"/>
          <w:color w:val="282828"/>
          <w:sz w:val="24"/>
          <w:szCs w:val="24"/>
          <w:u w:color="282828"/>
        </w:rPr>
      </w:pPr>
    </w:p>
    <w:p w14:paraId="7374907A"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Heddiw, gydag un llais,</w:t>
      </w:r>
    </w:p>
    <w:p w14:paraId="59D79EF7"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gofynnwn am nerth i fod yn eglwys fydd</w:t>
      </w:r>
    </w:p>
    <w:p w14:paraId="3FFA534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yn barod bob amser,</w:t>
      </w:r>
    </w:p>
    <w:p w14:paraId="015AAE8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wrando ac i ddysgu,</w:t>
      </w:r>
    </w:p>
    <w:p w14:paraId="0EE7418D"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werthfawrogi a gofalu,</w:t>
      </w:r>
    </w:p>
    <w:p w14:paraId="58CA6808"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i garu ac i wasanaethu, </w:t>
      </w:r>
    </w:p>
    <w:p w14:paraId="6805EDE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warchod ac i fod yn lloches diogel.</w:t>
      </w:r>
    </w:p>
    <w:p w14:paraId="4683D9B5" w14:textId="77777777" w:rsidR="00BE13E0" w:rsidRPr="00FC4695" w:rsidRDefault="00BE13E0" w:rsidP="00BE13E0">
      <w:pPr>
        <w:pStyle w:val="NoSpacing"/>
        <w:spacing w:line="240" w:lineRule="auto"/>
        <w:rPr>
          <w:rFonts w:ascii="Arial" w:hAnsi="Arial" w:cs="Arial"/>
          <w:color w:val="282828"/>
          <w:sz w:val="24"/>
          <w:szCs w:val="24"/>
          <w:u w:color="282828"/>
        </w:rPr>
      </w:pPr>
    </w:p>
    <w:p w14:paraId="4B43D017"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Heria ni o’r newydd:</w:t>
      </w:r>
    </w:p>
    <w:p w14:paraId="0392EC4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amddiffyn y gwan a’r bregus,</w:t>
      </w:r>
    </w:p>
    <w:p w14:paraId="36804008"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 xml:space="preserve">i godi llais dros y rhai </w:t>
      </w:r>
    </w:p>
    <w:p w14:paraId="7125489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na chlywir eu lleisiau,</w:t>
      </w:r>
    </w:p>
    <w:p w14:paraId="3E5FF42C"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 gerdded ffordd gwasanaeth Iesu,</w:t>
      </w:r>
    </w:p>
    <w:p w14:paraId="022711E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ac i newynu a sychedu am gyfiawnder.</w:t>
      </w:r>
    </w:p>
    <w:p w14:paraId="2FE7980D" w14:textId="77777777" w:rsidR="00BE13E0" w:rsidRPr="00FC4695" w:rsidRDefault="00BE13E0" w:rsidP="00BE13E0">
      <w:pPr>
        <w:pStyle w:val="NoSpacing"/>
        <w:spacing w:line="240" w:lineRule="auto"/>
        <w:rPr>
          <w:rFonts w:ascii="Arial" w:hAnsi="Arial" w:cs="Arial"/>
          <w:color w:val="282828"/>
          <w:sz w:val="24"/>
          <w:szCs w:val="24"/>
          <w:u w:color="282828"/>
        </w:rPr>
      </w:pPr>
    </w:p>
    <w:p w14:paraId="62C0F43A"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Dduw cariad a chyfiawnder</w:t>
      </w:r>
    </w:p>
    <w:p w14:paraId="1F664D2F"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clyw ein gweddi.</w:t>
      </w:r>
    </w:p>
    <w:p w14:paraId="32ABBE1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Tosturia wrthym,</w:t>
      </w:r>
    </w:p>
    <w:p w14:paraId="01A782A6"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iacha ni,</w:t>
      </w:r>
    </w:p>
    <w:p w14:paraId="124BC012"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ysbrydola ni,</w:t>
      </w:r>
    </w:p>
    <w:p w14:paraId="7F143AFE"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arwain ni,</w:t>
      </w:r>
    </w:p>
    <w:p w14:paraId="4628206A"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yn enw’r un a addawodd</w:t>
      </w:r>
    </w:p>
    <w:p w14:paraId="0C706797"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gadw’r praidd i gyd yn ddiogel,</w:t>
      </w:r>
    </w:p>
    <w:p w14:paraId="4F42C09B"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Iesu’r Bugail Da</w:t>
      </w:r>
    </w:p>
    <w:p w14:paraId="4EE3CF5A" w14:textId="77777777" w:rsidR="00BE13E0" w:rsidRPr="00FC4695" w:rsidRDefault="00BE13E0" w:rsidP="00BE13E0">
      <w:pPr>
        <w:pStyle w:val="NoSpacing"/>
        <w:spacing w:line="240" w:lineRule="auto"/>
        <w:rPr>
          <w:rFonts w:ascii="Arial" w:hAnsi="Arial" w:cs="Arial"/>
          <w:color w:val="282828"/>
          <w:sz w:val="24"/>
          <w:szCs w:val="24"/>
          <w:u w:color="282828"/>
        </w:rPr>
      </w:pPr>
      <w:r w:rsidRPr="00FC4695">
        <w:rPr>
          <w:rFonts w:ascii="Arial" w:hAnsi="Arial" w:cs="Arial"/>
          <w:color w:val="282828"/>
          <w:sz w:val="24"/>
          <w:szCs w:val="24"/>
          <w:u w:color="282828"/>
        </w:rPr>
        <w:t>Amen</w:t>
      </w:r>
    </w:p>
    <w:sectPr w:rsidR="00BE13E0" w:rsidRPr="00FC4695" w:rsidSect="00BE13E0">
      <w:type w:val="continuous"/>
      <w:pgSz w:w="11906" w:h="16838"/>
      <w:pgMar w:top="851" w:right="720" w:bottom="426"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FEBE" w14:textId="77777777" w:rsidR="00CA50E5" w:rsidRDefault="00CA50E5" w:rsidP="0016775F">
      <w:pPr>
        <w:spacing w:after="0" w:line="240" w:lineRule="auto"/>
      </w:pPr>
      <w:r>
        <w:separator/>
      </w:r>
    </w:p>
  </w:endnote>
  <w:endnote w:type="continuationSeparator" w:id="0">
    <w:p w14:paraId="242D1482" w14:textId="77777777" w:rsidR="00CA50E5" w:rsidRDefault="00CA50E5" w:rsidP="0016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6416" w14:textId="03264BA6" w:rsidR="0026513A" w:rsidRDefault="0026513A">
    <w:pPr>
      <w:pStyle w:val="Footer"/>
    </w:pPr>
    <w:r>
      <w:rPr>
        <w:noProof/>
      </w:rPr>
      <w:drawing>
        <wp:anchor distT="0" distB="0" distL="114300" distR="114300" simplePos="0" relativeHeight="251657216" behindDoc="1" locked="0" layoutInCell="1" allowOverlap="1" wp14:anchorId="714A8506" wp14:editId="295E85A8">
          <wp:simplePos x="0" y="0"/>
          <wp:positionH relativeFrom="margin">
            <wp:posOffset>2346960</wp:posOffset>
          </wp:positionH>
          <wp:positionV relativeFrom="paragraph">
            <wp:posOffset>173355</wp:posOffset>
          </wp:positionV>
          <wp:extent cx="1684020" cy="419100"/>
          <wp:effectExtent l="0" t="0" r="0" b="0"/>
          <wp:wrapTight wrapText="bothSides">
            <wp:wrapPolygon edited="0">
              <wp:start x="4398" y="0"/>
              <wp:lineTo x="0" y="3927"/>
              <wp:lineTo x="0" y="20618"/>
              <wp:lineTo x="21258" y="20618"/>
              <wp:lineTo x="21258" y="10800"/>
              <wp:lineTo x="9041" y="0"/>
              <wp:lineTo x="4398" y="0"/>
            </wp:wrapPolygon>
          </wp:wrapTight>
          <wp:docPr id="371795530" name="Picture 371795530"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333899"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4020" cy="419100"/>
                  </a:xfrm>
                  <a:prstGeom prst="rect">
                    <a:avLst/>
                  </a:prstGeom>
                </pic:spPr>
              </pic:pic>
            </a:graphicData>
          </a:graphic>
          <wp14:sizeRelH relativeFrom="margin">
            <wp14:pctWidth>0</wp14:pctWidth>
          </wp14:sizeRelH>
          <wp14:sizeRelV relativeFrom="margin">
            <wp14:pctHeight>0</wp14:pctHeight>
          </wp14:sizeRelV>
        </wp:anchor>
      </w:drawing>
    </w:r>
  </w:p>
  <w:p w14:paraId="740A582A" w14:textId="39476624" w:rsidR="0016775F" w:rsidRDefault="0016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B3F2" w14:textId="77777777" w:rsidR="00CA50E5" w:rsidRDefault="00CA50E5" w:rsidP="0016775F">
      <w:pPr>
        <w:spacing w:after="0" w:line="240" w:lineRule="auto"/>
      </w:pPr>
      <w:r>
        <w:separator/>
      </w:r>
    </w:p>
  </w:footnote>
  <w:footnote w:type="continuationSeparator" w:id="0">
    <w:p w14:paraId="7B2AB9EE" w14:textId="77777777" w:rsidR="00CA50E5" w:rsidRDefault="00CA50E5" w:rsidP="0016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83708"/>
      <w:docPartObj>
        <w:docPartGallery w:val="Page Numbers (Margins)"/>
        <w:docPartUnique/>
      </w:docPartObj>
    </w:sdtPr>
    <w:sdtEndPr/>
    <w:sdtContent>
      <w:p w14:paraId="5AC22D12" w14:textId="0B78E0F6" w:rsidR="002D71C4" w:rsidRDefault="002D71C4">
        <w:pPr>
          <w:pStyle w:val="Header"/>
        </w:pPr>
        <w:r>
          <w:rPr>
            <w:noProof/>
          </w:rPr>
          <mc:AlternateContent>
            <mc:Choice Requires="wps">
              <w:drawing>
                <wp:anchor distT="0" distB="0" distL="114300" distR="114300" simplePos="0" relativeHeight="251659264" behindDoc="0" locked="0" layoutInCell="0" allowOverlap="1" wp14:anchorId="245E9728" wp14:editId="5E83788F">
                  <wp:simplePos x="0" y="0"/>
                  <wp:positionH relativeFrom="rightMargin">
                    <wp:align>right</wp:align>
                  </wp:positionH>
                  <wp:positionV relativeFrom="margin">
                    <wp:align>center</wp:align>
                  </wp:positionV>
                  <wp:extent cx="727710" cy="329565"/>
                  <wp:effectExtent l="0" t="0" r="0" b="3810"/>
                  <wp:wrapNone/>
                  <wp:docPr id="6170413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99267" w14:textId="77777777" w:rsidR="002D71C4" w:rsidRDefault="002D71C4">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5E9728" id="Rectangle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BD99267" w14:textId="77777777" w:rsidR="002D71C4" w:rsidRDefault="002D71C4">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F7"/>
    <w:multiLevelType w:val="hybridMultilevel"/>
    <w:tmpl w:val="56626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F3FFA"/>
    <w:multiLevelType w:val="hybridMultilevel"/>
    <w:tmpl w:val="612E91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FE7FD2"/>
    <w:multiLevelType w:val="hybridMultilevel"/>
    <w:tmpl w:val="6926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67741"/>
    <w:multiLevelType w:val="hybridMultilevel"/>
    <w:tmpl w:val="E97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B0EE6"/>
    <w:multiLevelType w:val="hybridMultilevel"/>
    <w:tmpl w:val="5CE8B7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803696464">
    <w:abstractNumId w:val="2"/>
  </w:num>
  <w:num w:numId="2" w16cid:durableId="1900676336">
    <w:abstractNumId w:val="0"/>
  </w:num>
  <w:num w:numId="3" w16cid:durableId="800609116">
    <w:abstractNumId w:val="3"/>
  </w:num>
  <w:num w:numId="4" w16cid:durableId="2036223391">
    <w:abstractNumId w:val="4"/>
  </w:num>
  <w:num w:numId="5" w16cid:durableId="10750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32"/>
    <w:rsid w:val="00045AF2"/>
    <w:rsid w:val="000569EB"/>
    <w:rsid w:val="0006508B"/>
    <w:rsid w:val="00066F83"/>
    <w:rsid w:val="000801D3"/>
    <w:rsid w:val="000871FE"/>
    <w:rsid w:val="000B7615"/>
    <w:rsid w:val="000C475B"/>
    <w:rsid w:val="000E6B82"/>
    <w:rsid w:val="000F0469"/>
    <w:rsid w:val="00114B03"/>
    <w:rsid w:val="0011678C"/>
    <w:rsid w:val="00146A21"/>
    <w:rsid w:val="0016775F"/>
    <w:rsid w:val="001761B1"/>
    <w:rsid w:val="00181EF1"/>
    <w:rsid w:val="001B1071"/>
    <w:rsid w:val="001B1E09"/>
    <w:rsid w:val="001F1A74"/>
    <w:rsid w:val="00232FE5"/>
    <w:rsid w:val="00236285"/>
    <w:rsid w:val="002440DE"/>
    <w:rsid w:val="0026513A"/>
    <w:rsid w:val="00266381"/>
    <w:rsid w:val="00280E0D"/>
    <w:rsid w:val="0029072D"/>
    <w:rsid w:val="00292A18"/>
    <w:rsid w:val="00294050"/>
    <w:rsid w:val="002A3B5B"/>
    <w:rsid w:val="002A54DD"/>
    <w:rsid w:val="002A62C9"/>
    <w:rsid w:val="002B232F"/>
    <w:rsid w:val="002D5A7C"/>
    <w:rsid w:val="002D71C4"/>
    <w:rsid w:val="003111AB"/>
    <w:rsid w:val="003112BD"/>
    <w:rsid w:val="003129D0"/>
    <w:rsid w:val="00326D02"/>
    <w:rsid w:val="00360DA7"/>
    <w:rsid w:val="003A09D0"/>
    <w:rsid w:val="003D4CF3"/>
    <w:rsid w:val="003E38F0"/>
    <w:rsid w:val="003F1AB8"/>
    <w:rsid w:val="003F3247"/>
    <w:rsid w:val="00416737"/>
    <w:rsid w:val="0043199F"/>
    <w:rsid w:val="0043398D"/>
    <w:rsid w:val="00454E58"/>
    <w:rsid w:val="00464569"/>
    <w:rsid w:val="004752A8"/>
    <w:rsid w:val="004C463F"/>
    <w:rsid w:val="004D06C3"/>
    <w:rsid w:val="004D58EB"/>
    <w:rsid w:val="004E4CA1"/>
    <w:rsid w:val="004F1746"/>
    <w:rsid w:val="004F3DB7"/>
    <w:rsid w:val="00502A3B"/>
    <w:rsid w:val="005153F6"/>
    <w:rsid w:val="005454D3"/>
    <w:rsid w:val="005762C8"/>
    <w:rsid w:val="00576E97"/>
    <w:rsid w:val="005A59A7"/>
    <w:rsid w:val="005B6F40"/>
    <w:rsid w:val="005C653B"/>
    <w:rsid w:val="005D0056"/>
    <w:rsid w:val="005D40AF"/>
    <w:rsid w:val="005F0DE8"/>
    <w:rsid w:val="005F6EED"/>
    <w:rsid w:val="0060635E"/>
    <w:rsid w:val="00632340"/>
    <w:rsid w:val="00635E73"/>
    <w:rsid w:val="00645A90"/>
    <w:rsid w:val="00650066"/>
    <w:rsid w:val="00683DFB"/>
    <w:rsid w:val="00697994"/>
    <w:rsid w:val="006A7AE2"/>
    <w:rsid w:val="006C1839"/>
    <w:rsid w:val="006D7C01"/>
    <w:rsid w:val="00703DA2"/>
    <w:rsid w:val="007051E0"/>
    <w:rsid w:val="00733B37"/>
    <w:rsid w:val="00755E8C"/>
    <w:rsid w:val="007855E0"/>
    <w:rsid w:val="00795448"/>
    <w:rsid w:val="007A0499"/>
    <w:rsid w:val="007A2FCB"/>
    <w:rsid w:val="007B0B33"/>
    <w:rsid w:val="007B2774"/>
    <w:rsid w:val="007B6C44"/>
    <w:rsid w:val="00807F1F"/>
    <w:rsid w:val="00814666"/>
    <w:rsid w:val="00820F7E"/>
    <w:rsid w:val="0084365A"/>
    <w:rsid w:val="00844BC7"/>
    <w:rsid w:val="00863D92"/>
    <w:rsid w:val="008835EB"/>
    <w:rsid w:val="008A7457"/>
    <w:rsid w:val="008B6650"/>
    <w:rsid w:val="008C341E"/>
    <w:rsid w:val="008D0465"/>
    <w:rsid w:val="008E0F47"/>
    <w:rsid w:val="009131BC"/>
    <w:rsid w:val="00915423"/>
    <w:rsid w:val="00924929"/>
    <w:rsid w:val="00926971"/>
    <w:rsid w:val="00936706"/>
    <w:rsid w:val="00956D88"/>
    <w:rsid w:val="00964FBF"/>
    <w:rsid w:val="009F6026"/>
    <w:rsid w:val="00A115E9"/>
    <w:rsid w:val="00A4287D"/>
    <w:rsid w:val="00A93CA1"/>
    <w:rsid w:val="00A96E75"/>
    <w:rsid w:val="00AC495E"/>
    <w:rsid w:val="00AC73C9"/>
    <w:rsid w:val="00AE0030"/>
    <w:rsid w:val="00B237F4"/>
    <w:rsid w:val="00B402AE"/>
    <w:rsid w:val="00B474B9"/>
    <w:rsid w:val="00B47706"/>
    <w:rsid w:val="00B86BBC"/>
    <w:rsid w:val="00B9330D"/>
    <w:rsid w:val="00BB7DF0"/>
    <w:rsid w:val="00BD1FC7"/>
    <w:rsid w:val="00BE051B"/>
    <w:rsid w:val="00BE13E0"/>
    <w:rsid w:val="00BE207A"/>
    <w:rsid w:val="00BF77DC"/>
    <w:rsid w:val="00C04ADC"/>
    <w:rsid w:val="00C16205"/>
    <w:rsid w:val="00C50932"/>
    <w:rsid w:val="00C9044C"/>
    <w:rsid w:val="00C928EA"/>
    <w:rsid w:val="00CA4DF0"/>
    <w:rsid w:val="00CA50E5"/>
    <w:rsid w:val="00CB43D4"/>
    <w:rsid w:val="00CB6EE7"/>
    <w:rsid w:val="00CC655C"/>
    <w:rsid w:val="00CD7AF6"/>
    <w:rsid w:val="00CE598B"/>
    <w:rsid w:val="00D22A9B"/>
    <w:rsid w:val="00D44626"/>
    <w:rsid w:val="00D522F0"/>
    <w:rsid w:val="00D53D42"/>
    <w:rsid w:val="00D631E1"/>
    <w:rsid w:val="00D66730"/>
    <w:rsid w:val="00D70A93"/>
    <w:rsid w:val="00D87061"/>
    <w:rsid w:val="00DA7661"/>
    <w:rsid w:val="00DE40A1"/>
    <w:rsid w:val="00E01F44"/>
    <w:rsid w:val="00E05D08"/>
    <w:rsid w:val="00E364AD"/>
    <w:rsid w:val="00E51CCF"/>
    <w:rsid w:val="00E56AB7"/>
    <w:rsid w:val="00E6421F"/>
    <w:rsid w:val="00E808D5"/>
    <w:rsid w:val="00E9450C"/>
    <w:rsid w:val="00EA312D"/>
    <w:rsid w:val="00EB5D1D"/>
    <w:rsid w:val="00EB689A"/>
    <w:rsid w:val="00F01F82"/>
    <w:rsid w:val="00F13F97"/>
    <w:rsid w:val="00F17448"/>
    <w:rsid w:val="00F549D5"/>
    <w:rsid w:val="00F92661"/>
    <w:rsid w:val="00FC43B0"/>
    <w:rsid w:val="00FC4695"/>
    <w:rsid w:val="00FC69A6"/>
    <w:rsid w:val="00FE45D4"/>
    <w:rsid w:val="00FE5018"/>
    <w:rsid w:val="00FF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591F"/>
  <w15:chartTrackingRefBased/>
  <w15:docId w15:val="{0B0AC5C2-3DF0-4BFC-B4F6-3CA57DD9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1B1"/>
    <w:rPr>
      <w:rFonts w:ascii="Times New Roman" w:hAnsi="Times New Roman" w:cs="Times New Roman"/>
      <w:sz w:val="24"/>
      <w:szCs w:val="24"/>
    </w:rPr>
  </w:style>
  <w:style w:type="paragraph" w:styleId="ListParagraph">
    <w:name w:val="List Paragraph"/>
    <w:basedOn w:val="Normal"/>
    <w:uiPriority w:val="34"/>
    <w:qFormat/>
    <w:rsid w:val="001761B1"/>
    <w:pPr>
      <w:ind w:left="720"/>
      <w:contextualSpacing/>
    </w:pPr>
  </w:style>
  <w:style w:type="paragraph" w:customStyle="1" w:styleId="beibl0q1">
    <w:name w:val="beibl0q1"/>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beibl0q2">
    <w:name w:val="beibl0q2"/>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customStyle="1" w:styleId="beibl0qrs">
    <w:name w:val="beibl0qrs"/>
    <w:basedOn w:val="Normal"/>
    <w:rsid w:val="00F01F8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D06C3"/>
    <w:rPr>
      <w:color w:val="0563C1" w:themeColor="hyperlink"/>
      <w:u w:val="single"/>
    </w:rPr>
  </w:style>
  <w:style w:type="character" w:styleId="UnresolvedMention">
    <w:name w:val="Unresolved Mention"/>
    <w:basedOn w:val="DefaultParagraphFont"/>
    <w:uiPriority w:val="99"/>
    <w:semiHidden/>
    <w:unhideWhenUsed/>
    <w:rsid w:val="004D06C3"/>
    <w:rPr>
      <w:color w:val="605E5C"/>
      <w:shd w:val="clear" w:color="auto" w:fill="E1DFDD"/>
    </w:rPr>
  </w:style>
  <w:style w:type="character" w:styleId="FollowedHyperlink">
    <w:name w:val="FollowedHyperlink"/>
    <w:basedOn w:val="DefaultParagraphFont"/>
    <w:uiPriority w:val="99"/>
    <w:semiHidden/>
    <w:unhideWhenUsed/>
    <w:rsid w:val="004D06C3"/>
    <w:rPr>
      <w:color w:val="954F72" w:themeColor="followedHyperlink"/>
      <w:u w:val="single"/>
    </w:rPr>
  </w:style>
  <w:style w:type="paragraph" w:styleId="Revision">
    <w:name w:val="Revision"/>
    <w:hidden/>
    <w:uiPriority w:val="99"/>
    <w:semiHidden/>
    <w:rsid w:val="00AC495E"/>
    <w:pPr>
      <w:spacing w:after="0" w:line="240" w:lineRule="auto"/>
    </w:pPr>
    <w:rPr>
      <w:lang w:val="cy-GB"/>
    </w:rPr>
  </w:style>
  <w:style w:type="paragraph" w:styleId="Header">
    <w:name w:val="header"/>
    <w:basedOn w:val="Normal"/>
    <w:link w:val="HeaderChar"/>
    <w:uiPriority w:val="99"/>
    <w:unhideWhenUsed/>
    <w:rsid w:val="0016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75F"/>
    <w:rPr>
      <w:lang w:val="cy-GB"/>
    </w:rPr>
  </w:style>
  <w:style w:type="paragraph" w:styleId="Footer">
    <w:name w:val="footer"/>
    <w:basedOn w:val="Normal"/>
    <w:link w:val="FooterChar"/>
    <w:uiPriority w:val="99"/>
    <w:unhideWhenUsed/>
    <w:rsid w:val="00167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75F"/>
    <w:rPr>
      <w:lang w:val="cy-GB"/>
    </w:rPr>
  </w:style>
  <w:style w:type="character" w:styleId="CommentReference">
    <w:name w:val="annotation reference"/>
    <w:basedOn w:val="DefaultParagraphFont"/>
    <w:uiPriority w:val="99"/>
    <w:semiHidden/>
    <w:unhideWhenUsed/>
    <w:rsid w:val="002440DE"/>
    <w:rPr>
      <w:sz w:val="16"/>
      <w:szCs w:val="16"/>
    </w:rPr>
  </w:style>
  <w:style w:type="paragraph" w:styleId="CommentText">
    <w:name w:val="annotation text"/>
    <w:basedOn w:val="Normal"/>
    <w:link w:val="CommentTextChar"/>
    <w:uiPriority w:val="99"/>
    <w:unhideWhenUsed/>
    <w:rsid w:val="002440DE"/>
    <w:pPr>
      <w:spacing w:line="240" w:lineRule="auto"/>
    </w:pPr>
    <w:rPr>
      <w:sz w:val="20"/>
      <w:szCs w:val="20"/>
    </w:rPr>
  </w:style>
  <w:style w:type="character" w:customStyle="1" w:styleId="CommentTextChar">
    <w:name w:val="Comment Text Char"/>
    <w:basedOn w:val="DefaultParagraphFont"/>
    <w:link w:val="CommentText"/>
    <w:uiPriority w:val="99"/>
    <w:rsid w:val="002440DE"/>
    <w:rPr>
      <w:sz w:val="20"/>
      <w:szCs w:val="20"/>
      <w:lang w:val="cy-GB"/>
    </w:rPr>
  </w:style>
  <w:style w:type="paragraph" w:styleId="CommentSubject">
    <w:name w:val="annotation subject"/>
    <w:basedOn w:val="CommentText"/>
    <w:next w:val="CommentText"/>
    <w:link w:val="CommentSubjectChar"/>
    <w:uiPriority w:val="99"/>
    <w:semiHidden/>
    <w:unhideWhenUsed/>
    <w:rsid w:val="002440DE"/>
    <w:rPr>
      <w:b/>
      <w:bCs/>
    </w:rPr>
  </w:style>
  <w:style w:type="character" w:customStyle="1" w:styleId="CommentSubjectChar">
    <w:name w:val="Comment Subject Char"/>
    <w:basedOn w:val="CommentTextChar"/>
    <w:link w:val="CommentSubject"/>
    <w:uiPriority w:val="99"/>
    <w:semiHidden/>
    <w:rsid w:val="002440DE"/>
    <w:rPr>
      <w:b/>
      <w:bCs/>
      <w:sz w:val="20"/>
      <w:szCs w:val="20"/>
      <w:lang w:val="cy-GB"/>
    </w:rPr>
  </w:style>
  <w:style w:type="character" w:styleId="Strong">
    <w:name w:val="Strong"/>
    <w:basedOn w:val="DefaultParagraphFont"/>
    <w:uiPriority w:val="22"/>
    <w:qFormat/>
    <w:rsid w:val="00D44626"/>
    <w:rPr>
      <w:b/>
      <w:bCs/>
    </w:rPr>
  </w:style>
  <w:style w:type="character" w:styleId="Emphasis">
    <w:name w:val="Emphasis"/>
    <w:basedOn w:val="DefaultParagraphFont"/>
    <w:uiPriority w:val="20"/>
    <w:qFormat/>
    <w:rsid w:val="00D44626"/>
    <w:rPr>
      <w:i/>
      <w:iCs/>
    </w:rPr>
  </w:style>
  <w:style w:type="paragraph" w:styleId="NoSpacing">
    <w:name w:val="No Spacing"/>
    <w:rsid w:val="00BE13E0"/>
    <w:pPr>
      <w:pBdr>
        <w:top w:val="nil"/>
        <w:left w:val="nil"/>
        <w:bottom w:val="nil"/>
        <w:right w:val="nil"/>
        <w:between w:val="nil"/>
        <w:bar w:val="nil"/>
      </w:pBdr>
      <w:spacing w:after="0" w:line="360" w:lineRule="auto"/>
    </w:pPr>
    <w:rPr>
      <w:rFonts w:ascii="Verdana" w:eastAsia="Arial Unicode MS" w:hAnsi="Verdana" w:cs="Arial Unicode MS"/>
      <w:color w:val="000000"/>
      <w:kern w:val="0"/>
      <w:u w:color="000000"/>
      <w:bdr w:val="nil"/>
      <w:lang w:val="de-DE"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0111">
      <w:bodyDiv w:val="1"/>
      <w:marLeft w:val="0"/>
      <w:marRight w:val="0"/>
      <w:marTop w:val="0"/>
      <w:marBottom w:val="0"/>
      <w:divBdr>
        <w:top w:val="none" w:sz="0" w:space="0" w:color="auto"/>
        <w:left w:val="none" w:sz="0" w:space="0" w:color="auto"/>
        <w:bottom w:val="none" w:sz="0" w:space="0" w:color="auto"/>
        <w:right w:val="none" w:sz="0" w:space="0" w:color="auto"/>
      </w:divBdr>
    </w:div>
    <w:div w:id="1655446126">
      <w:bodyDiv w:val="1"/>
      <w:marLeft w:val="0"/>
      <w:marRight w:val="0"/>
      <w:marTop w:val="0"/>
      <w:marBottom w:val="0"/>
      <w:divBdr>
        <w:top w:val="none" w:sz="0" w:space="0" w:color="auto"/>
        <w:left w:val="none" w:sz="0" w:space="0" w:color="auto"/>
        <w:bottom w:val="none" w:sz="0" w:space="0" w:color="auto"/>
        <w:right w:val="none" w:sz="0" w:space="0" w:color="auto"/>
      </w:divBdr>
    </w:div>
    <w:div w:id="1826779497">
      <w:bodyDiv w:val="1"/>
      <w:marLeft w:val="0"/>
      <w:marRight w:val="0"/>
      <w:marTop w:val="0"/>
      <w:marBottom w:val="0"/>
      <w:divBdr>
        <w:top w:val="none" w:sz="0" w:space="0" w:color="auto"/>
        <w:left w:val="none" w:sz="0" w:space="0" w:color="auto"/>
        <w:bottom w:val="none" w:sz="0" w:space="0" w:color="auto"/>
        <w:right w:val="none" w:sz="0" w:space="0" w:color="auto"/>
      </w:divBdr>
    </w:div>
    <w:div w:id="20372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POvlNIOjR8U?si=mHpKVfGjQX-6wl2Q" TargetMode="External"/><Relationship Id="rId18" Type="http://schemas.openxmlformats.org/officeDocument/2006/relationships/hyperlink" Target="https://youtu.be/POvlNIOjR8U?si=mHpKVfGjQX-6wl2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nel.cymru/cy/sul-diogelu" TargetMode="External"/><Relationship Id="rId17" Type="http://schemas.openxmlformats.org/officeDocument/2006/relationships/hyperlink" Target="https://panel.cymru/en" TargetMode="External"/><Relationship Id="rId2" Type="http://schemas.openxmlformats.org/officeDocument/2006/relationships/customXml" Target="../customXml/item2.xml"/><Relationship Id="rId16" Type="http://schemas.openxmlformats.org/officeDocument/2006/relationships/hyperlink" Target="https://www.youtube.com/watch?v=9Cfwn9I7Ymk&amp;list=PLUB15kIfbqJzcSIcw-ZvjP8vKZENINX7h&amp;index=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POvlNIOjR8U?si=mHpKVfGjQX-6wl2Q" TargetMode="External"/><Relationship Id="rId5" Type="http://schemas.openxmlformats.org/officeDocument/2006/relationships/numbering" Target="numbering.xml"/><Relationship Id="rId15" Type="http://schemas.openxmlformats.org/officeDocument/2006/relationships/hyperlink" Target="https://thirtyoneeight.org/get-involved/safeguarding-sunda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HbxbCiDb7H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6" ma:contentTypeDescription="Create a new document." ma:contentTypeScope="" ma:versionID="5560c245dbd4025d8e4a5f51dae52aad">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f942e688add83c675989ebda6dc4fb31"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4E9C-A67D-40FC-9713-F2D666BA2B4C}">
  <ds:schemaRefs>
    <ds:schemaRef ds:uri="http://schemas.microsoft.com/office/2006/metadata/properties"/>
    <ds:schemaRef ds:uri="http://schemas.microsoft.com/office/infopath/2007/PartnerControls"/>
    <ds:schemaRef ds:uri="9e26d68f-84ef-48a6-9209-dcad6bd7a44f"/>
    <ds:schemaRef ds:uri="76ca7f8f-67dc-4841-999d-679d015a26b0"/>
  </ds:schemaRefs>
</ds:datastoreItem>
</file>

<file path=customXml/itemProps2.xml><?xml version="1.0" encoding="utf-8"?>
<ds:datastoreItem xmlns:ds="http://schemas.openxmlformats.org/officeDocument/2006/customXml" ds:itemID="{9220D2DD-7A53-4879-AFA1-FDE88C863989}">
  <ds:schemaRefs>
    <ds:schemaRef ds:uri="http://schemas.microsoft.com/sharepoint/v3/contenttype/forms"/>
  </ds:schemaRefs>
</ds:datastoreItem>
</file>

<file path=customXml/itemProps3.xml><?xml version="1.0" encoding="utf-8"?>
<ds:datastoreItem xmlns:ds="http://schemas.openxmlformats.org/officeDocument/2006/customXml" ds:itemID="{72505224-B9DF-43F0-8B59-749FFD6E2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6d68f-84ef-48a6-9209-dcad6bd7a44f"/>
    <ds:schemaRef ds:uri="76ca7f8f-67dc-4841-999d-679d015a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062F8-927F-411F-B7F6-BD19728E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Alun Puw</dc:creator>
  <cp:keywords/>
  <dc:description/>
  <cp:lastModifiedBy>Julie Edwards</cp:lastModifiedBy>
  <cp:revision>9</cp:revision>
  <cp:lastPrinted>2023-11-09T14:10:00Z</cp:lastPrinted>
  <dcterms:created xsi:type="dcterms:W3CDTF">2023-11-09T14:10:00Z</dcterms:created>
  <dcterms:modified xsi:type="dcterms:W3CDTF">2023-11-09T14:38:00Z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y fmtid="{D5CDD505-2E9C-101B-9397-08002B2CF9AE}" pid="3" name="MediaServiceImageTags">
    <vt:lpwstr/>
  </property>
</Properties>
</file>