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46E0B8E2" w14:textId="77777777" w:rsidR="004373F8" w:rsidRDefault="006E33F6" w:rsidP="004373F8">
      <w:pPr>
        <w:pStyle w:val="Heading1"/>
      </w:pPr>
      <w:r w:rsidRPr="006E33F6">
        <w:rPr>
          <w:rFonts w:eastAsia="Calibri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D4BA49D" wp14:editId="4D65DB15">
            <wp:simplePos x="0" y="0"/>
            <wp:positionH relativeFrom="margin">
              <wp:posOffset>4858823</wp:posOffset>
            </wp:positionH>
            <wp:positionV relativeFrom="paragraph">
              <wp:posOffset>322580</wp:posOffset>
            </wp:positionV>
            <wp:extent cx="1743829" cy="434340"/>
            <wp:effectExtent l="0" t="0" r="889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7613" cy="43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30F9B" w14:textId="4B924EAA" w:rsidR="00A34DC1" w:rsidRPr="00A34DC1" w:rsidRDefault="00E5092A" w:rsidP="004373F8">
      <w:pPr>
        <w:pStyle w:val="Heading1"/>
        <w:rPr>
          <w:sz w:val="16"/>
          <w:szCs w:val="16"/>
        </w:rPr>
      </w:pPr>
      <w:r w:rsidRPr="004373F8">
        <w:t>E</w:t>
      </w:r>
      <w:r w:rsidR="00191C31" w:rsidRPr="004373F8">
        <w:t>in Datganiad Polisi ar Ddiogelu</w:t>
      </w:r>
      <w:r w:rsidR="00BE617E" w:rsidRPr="00191C31">
        <w:br/>
      </w:r>
    </w:p>
    <w:p w14:paraId="2E04FDB9" w14:textId="1D6C7CAF" w:rsidR="00BE617E" w:rsidRPr="008542B2" w:rsidRDefault="00141BDB" w:rsidP="008D7DB9">
      <w:pPr>
        <w:ind w:left="-142"/>
        <w:rPr>
          <w:lang w:val="cy-GB"/>
        </w:rPr>
      </w:pPr>
      <w:r>
        <w:rPr>
          <w:lang w:val="cy-GB"/>
        </w:rPr>
        <w:t>Fel arweinwyr ac ymddiriedolwyr eglwys</w:t>
      </w:r>
      <w:r w:rsidR="00BE617E" w:rsidRPr="008542B2">
        <w:rPr>
          <w:lang w:val="cy-GB"/>
        </w:rPr>
        <w:t xml:space="preserve"> ____________________________________</w:t>
      </w:r>
      <w:r>
        <w:rPr>
          <w:lang w:val="cy-GB"/>
        </w:rPr>
        <w:t xml:space="preserve"> rydym yn llwyr ymroddedig i ddiogelu lles ein haelodau a’r rhai </w:t>
      </w:r>
      <w:r w:rsidR="008C7E69">
        <w:rPr>
          <w:lang w:val="cy-GB"/>
        </w:rPr>
        <w:t xml:space="preserve">a ymddiriedwyd i’n gofal. </w:t>
      </w:r>
    </w:p>
    <w:p w14:paraId="4D8A1750" w14:textId="055DC1D7" w:rsidR="00DD7073" w:rsidRPr="008542B2" w:rsidRDefault="00DD7073" w:rsidP="00DD7073">
      <w:pPr>
        <w:pStyle w:val="NoSpacing"/>
        <w:ind w:left="-142"/>
        <w:rPr>
          <w:b w:val="0"/>
          <w:lang w:val="cy-GB"/>
        </w:rPr>
      </w:pPr>
      <w:r>
        <w:rPr>
          <w:b w:val="0"/>
          <w:lang w:val="cy-GB"/>
        </w:rPr>
        <w:t>Mae’r datganiad polisi hwn</w:t>
      </w:r>
      <w:r w:rsidR="009A7AA6">
        <w:rPr>
          <w:b w:val="0"/>
          <w:lang w:val="cy-GB"/>
        </w:rPr>
        <w:t>,</w:t>
      </w:r>
      <w:r>
        <w:rPr>
          <w:b w:val="0"/>
          <w:lang w:val="cy-GB"/>
        </w:rPr>
        <w:t xml:space="preserve"> ynghyd â’r canllawiau a’r gweithdrefnau a amlinellir yn y Llawlyfr Diogelu Grwpiau Bregus yn ffurfio ein polisi a’n dulliau gweithredu. </w:t>
      </w:r>
      <w:r w:rsidRPr="008542B2">
        <w:rPr>
          <w:b w:val="0"/>
          <w:lang w:val="cy-GB"/>
        </w:rPr>
        <w:br/>
      </w:r>
    </w:p>
    <w:p w14:paraId="1120F7BE" w14:textId="17BCA329" w:rsidR="00BE617E" w:rsidRPr="008542B2" w:rsidRDefault="008C7E69" w:rsidP="00BE617E">
      <w:pPr>
        <w:pStyle w:val="NoSpacing"/>
        <w:ind w:left="-142"/>
        <w:rPr>
          <w:b w:val="0"/>
          <w:lang w:val="cy-GB"/>
        </w:rPr>
      </w:pPr>
      <w:r>
        <w:rPr>
          <w:b w:val="0"/>
          <w:lang w:val="cy-GB"/>
        </w:rPr>
        <w:t xml:space="preserve">Rydym yn cydnabod y gall plant, pobl ifanc ac oedolion fod yn destun camdriniaeth ac esgeulustod; rydym felly’n cydnabod ei fod yn </w:t>
      </w:r>
      <w:r w:rsidR="001046C2">
        <w:rPr>
          <w:b w:val="0"/>
          <w:lang w:val="cy-GB"/>
        </w:rPr>
        <w:t>ddyletswydd</w:t>
      </w:r>
      <w:r>
        <w:rPr>
          <w:b w:val="0"/>
          <w:lang w:val="cy-GB"/>
        </w:rPr>
        <w:t xml:space="preserve"> arnom ni i sicrhau eu diogelwch yn y gweithgareddau </w:t>
      </w:r>
      <w:r w:rsidR="00A578BD">
        <w:rPr>
          <w:b w:val="0"/>
          <w:lang w:val="cy-GB"/>
        </w:rPr>
        <w:t>a gyn</w:t>
      </w:r>
      <w:r>
        <w:rPr>
          <w:b w:val="0"/>
          <w:lang w:val="cy-GB"/>
        </w:rPr>
        <w:t>helir yn enw’r eglwys hon. Ein am</w:t>
      </w:r>
      <w:r w:rsidR="00A578BD">
        <w:rPr>
          <w:b w:val="0"/>
          <w:lang w:val="cy-GB"/>
        </w:rPr>
        <w:t xml:space="preserve">can yw </w:t>
      </w:r>
      <w:r>
        <w:rPr>
          <w:b w:val="0"/>
          <w:lang w:val="cy-GB"/>
        </w:rPr>
        <w:t>darparu amgylchedd gofal</w:t>
      </w:r>
      <w:r w:rsidR="0042117A">
        <w:rPr>
          <w:b w:val="0"/>
          <w:lang w:val="cy-GB"/>
        </w:rPr>
        <w:t>gar</w:t>
      </w:r>
      <w:r>
        <w:rPr>
          <w:b w:val="0"/>
          <w:lang w:val="cy-GB"/>
        </w:rPr>
        <w:t xml:space="preserve"> </w:t>
      </w:r>
      <w:r w:rsidR="003D7E1C">
        <w:rPr>
          <w:b w:val="0"/>
          <w:lang w:val="cy-GB"/>
        </w:rPr>
        <w:t xml:space="preserve">a byddwn yn ymateb yn sensitif ac yn ddi-oed i unrhyw bryderon. Bydd aelodau’r eglwys, staff cyflogedig a’r gwirfoddolwyr yn barchus o bawb yn y lle hwn, yn hyrwyddo ethos o wrando ar blant a phobl bregus, a bydd eu hymddygiad yn </w:t>
      </w:r>
      <w:r w:rsidR="003B54A9">
        <w:rPr>
          <w:b w:val="0"/>
          <w:lang w:val="cy-GB"/>
        </w:rPr>
        <w:t>adlewyrchu egwy</w:t>
      </w:r>
      <w:r w:rsidR="003D7E1C">
        <w:rPr>
          <w:b w:val="0"/>
          <w:lang w:val="cy-GB"/>
        </w:rPr>
        <w:t xml:space="preserve">ddorion yr Eglwys Gristnogol. </w:t>
      </w:r>
      <w:r w:rsidR="00BE617E" w:rsidRPr="008542B2">
        <w:rPr>
          <w:b w:val="0"/>
          <w:lang w:val="cy-GB"/>
        </w:rPr>
        <w:br/>
      </w:r>
    </w:p>
    <w:p w14:paraId="38CCF5E3" w14:textId="15627252" w:rsidR="00BE617E" w:rsidRPr="008542B2" w:rsidRDefault="003D7E1C" w:rsidP="00BE617E">
      <w:pPr>
        <w:pStyle w:val="NoSpacing"/>
        <w:ind w:left="-142"/>
        <w:rPr>
          <w:b w:val="0"/>
          <w:lang w:val="cy-GB"/>
        </w:rPr>
      </w:pPr>
      <w:r>
        <w:rPr>
          <w:b w:val="0"/>
          <w:lang w:val="cy-GB"/>
        </w:rPr>
        <w:t xml:space="preserve">Bydd yr </w:t>
      </w:r>
      <w:r w:rsidR="00E3154D">
        <w:rPr>
          <w:b w:val="0"/>
          <w:lang w:val="cy-GB"/>
        </w:rPr>
        <w:t xml:space="preserve">eglwys yn </w:t>
      </w:r>
      <w:r w:rsidR="003B54A9">
        <w:rPr>
          <w:b w:val="0"/>
          <w:lang w:val="cy-GB"/>
        </w:rPr>
        <w:t>gofalu am</w:t>
      </w:r>
      <w:r w:rsidR="00E3154D">
        <w:rPr>
          <w:b w:val="0"/>
          <w:lang w:val="cy-GB"/>
        </w:rPr>
        <w:t xml:space="preserve"> blant, pobl ifanc ac oedolion bregus, ac yn eu </w:t>
      </w:r>
      <w:r w:rsidR="003B54A9">
        <w:rPr>
          <w:b w:val="0"/>
          <w:lang w:val="cy-GB"/>
        </w:rPr>
        <w:t xml:space="preserve">diogelu </w:t>
      </w:r>
      <w:r w:rsidR="00E3154D">
        <w:rPr>
          <w:b w:val="0"/>
          <w:lang w:val="cy-GB"/>
        </w:rPr>
        <w:t xml:space="preserve">drwy weithredu’n unol â’r </w:t>
      </w:r>
      <w:r w:rsidR="00684E3C">
        <w:rPr>
          <w:b w:val="0"/>
          <w:lang w:val="cy-GB"/>
        </w:rPr>
        <w:t>ym</w:t>
      </w:r>
      <w:r w:rsidR="00E3154D">
        <w:rPr>
          <w:b w:val="0"/>
          <w:lang w:val="cy-GB"/>
        </w:rPr>
        <w:t>arfer da canlynol</w:t>
      </w:r>
      <w:r w:rsidR="00BE617E" w:rsidRPr="008542B2">
        <w:rPr>
          <w:b w:val="0"/>
          <w:lang w:val="cy-GB"/>
        </w:rPr>
        <w:t>:</w:t>
      </w:r>
    </w:p>
    <w:p w14:paraId="2A01D258" w14:textId="77777777" w:rsidR="00BE617E" w:rsidRPr="008542B2" w:rsidRDefault="00BE617E" w:rsidP="00BE617E">
      <w:pPr>
        <w:pStyle w:val="NoSpacing"/>
        <w:rPr>
          <w:lang w:val="cy-GB"/>
        </w:rPr>
      </w:pPr>
    </w:p>
    <w:p w14:paraId="22EF3B62" w14:textId="5AF01C65" w:rsidR="00BE617E" w:rsidRPr="008542B2" w:rsidRDefault="00587264" w:rsidP="00BE617E">
      <w:pPr>
        <w:pStyle w:val="NoSpacing"/>
        <w:numPr>
          <w:ilvl w:val="0"/>
          <w:numId w:val="2"/>
        </w:numPr>
        <w:ind w:hanging="436"/>
        <w:rPr>
          <w:b w:val="0"/>
          <w:lang w:val="cy-GB"/>
        </w:rPr>
      </w:pPr>
      <w:r>
        <w:rPr>
          <w:lang w:val="cy-GB"/>
        </w:rPr>
        <w:t>Ymateb p</w:t>
      </w:r>
      <w:r w:rsidR="00E3154D">
        <w:rPr>
          <w:lang w:val="cy-GB"/>
        </w:rPr>
        <w:t>riodol i bryderon a honiadau</w:t>
      </w:r>
      <w:r>
        <w:rPr>
          <w:lang w:val="cy-GB"/>
        </w:rPr>
        <w:t>.</w:t>
      </w:r>
      <w:r w:rsidR="00BE617E" w:rsidRPr="008542B2">
        <w:rPr>
          <w:b w:val="0"/>
          <w:lang w:val="cy-GB"/>
        </w:rPr>
        <w:t xml:space="preserve"> </w:t>
      </w:r>
      <w:r w:rsidR="00BE617E" w:rsidRPr="00465D50">
        <w:rPr>
          <w:b w:val="0"/>
          <w:sz w:val="22"/>
          <w:lang w:val="cy-GB"/>
        </w:rPr>
        <w:t>(</w:t>
      </w:r>
      <w:r w:rsidR="00E3154D" w:rsidRPr="00465D50">
        <w:rPr>
          <w:b w:val="0"/>
          <w:sz w:val="22"/>
          <w:lang w:val="cy-GB"/>
        </w:rPr>
        <w:t>Adrannau 3.2 a</w:t>
      </w:r>
      <w:r w:rsidR="00BE617E" w:rsidRPr="00465D50">
        <w:rPr>
          <w:b w:val="0"/>
          <w:sz w:val="22"/>
          <w:lang w:val="cy-GB"/>
        </w:rPr>
        <w:t xml:space="preserve"> 4.2</w:t>
      </w:r>
      <w:r w:rsidR="00E3154D" w:rsidRPr="00465D50">
        <w:rPr>
          <w:b w:val="0"/>
          <w:sz w:val="22"/>
          <w:lang w:val="cy-GB"/>
        </w:rPr>
        <w:t xml:space="preserve"> o’r Llawlyfr</w:t>
      </w:r>
      <w:r w:rsidR="00BE617E" w:rsidRPr="00465D50">
        <w:rPr>
          <w:b w:val="0"/>
          <w:sz w:val="22"/>
          <w:lang w:val="cy-GB"/>
        </w:rPr>
        <w:t>)</w:t>
      </w:r>
      <w:r w:rsidR="00BE617E" w:rsidRPr="008542B2">
        <w:rPr>
          <w:b w:val="0"/>
          <w:sz w:val="22"/>
          <w:lang w:val="cy-GB"/>
        </w:rPr>
        <w:t xml:space="preserve"> </w:t>
      </w:r>
      <w:r w:rsidR="00FD3AE8">
        <w:rPr>
          <w:b w:val="0"/>
          <w:lang w:val="cy-GB"/>
        </w:rPr>
        <w:t>Rydym yn ymrwymo, yn unol â’n polisi a chanllawiau, i ymate</w:t>
      </w:r>
      <w:r w:rsidR="00A7463D">
        <w:rPr>
          <w:b w:val="0"/>
          <w:lang w:val="cy-GB"/>
        </w:rPr>
        <w:t>b yn ddi-oed pan fydd</w:t>
      </w:r>
      <w:r w:rsidR="00FD3AE8">
        <w:rPr>
          <w:b w:val="0"/>
          <w:lang w:val="cy-GB"/>
        </w:rPr>
        <w:t xml:space="preserve"> camdriniaeth </w:t>
      </w:r>
      <w:r w:rsidR="00A7463D">
        <w:rPr>
          <w:b w:val="0"/>
          <w:lang w:val="cy-GB"/>
        </w:rPr>
        <w:t xml:space="preserve">yn cael ei amau </w:t>
      </w:r>
      <w:r w:rsidR="00FD3AE8">
        <w:rPr>
          <w:b w:val="0"/>
          <w:lang w:val="cy-GB"/>
        </w:rPr>
        <w:t xml:space="preserve">neu </w:t>
      </w:r>
      <w:r w:rsidR="00A7463D">
        <w:rPr>
          <w:b w:val="0"/>
          <w:lang w:val="cy-GB"/>
        </w:rPr>
        <w:t xml:space="preserve">unrhyw bryderon neu honiadau eraill yn cael eu dwyn i’n sylw. Os yw’r </w:t>
      </w:r>
      <w:r w:rsidR="00A14437">
        <w:rPr>
          <w:b w:val="0"/>
          <w:lang w:val="cy-GB"/>
        </w:rPr>
        <w:t xml:space="preserve">awdurdod lleol neu’r heddlu’n </w:t>
      </w:r>
      <w:r w:rsidR="00A7463D">
        <w:rPr>
          <w:b w:val="0"/>
          <w:lang w:val="cy-GB"/>
        </w:rPr>
        <w:t xml:space="preserve">cynnal ymchwiliad byddwn yn cydweithio â nhw.  </w:t>
      </w:r>
    </w:p>
    <w:p w14:paraId="4EC5E808" w14:textId="4BA0FFF9" w:rsidR="00BE617E" w:rsidRPr="008542B2" w:rsidRDefault="00247A80" w:rsidP="00BE617E">
      <w:pPr>
        <w:pStyle w:val="NoSpacing"/>
        <w:numPr>
          <w:ilvl w:val="0"/>
          <w:numId w:val="2"/>
        </w:numPr>
        <w:rPr>
          <w:b w:val="0"/>
          <w:lang w:val="cy-GB"/>
        </w:rPr>
      </w:pPr>
      <w:r>
        <w:rPr>
          <w:lang w:val="cy-GB"/>
        </w:rPr>
        <w:t>Proses r</w:t>
      </w:r>
      <w:r w:rsidR="00A7463D">
        <w:rPr>
          <w:lang w:val="cy-GB"/>
        </w:rPr>
        <w:t xml:space="preserve">ecriwtio </w:t>
      </w:r>
      <w:r w:rsidR="00587264">
        <w:rPr>
          <w:lang w:val="cy-GB"/>
        </w:rPr>
        <w:t>mwy diogel ar gyfer ein gweithwyr a’n</w:t>
      </w:r>
      <w:r>
        <w:rPr>
          <w:lang w:val="cy-GB"/>
        </w:rPr>
        <w:t xml:space="preserve"> gwirfoddolwyr</w:t>
      </w:r>
      <w:r w:rsidR="00587264">
        <w:rPr>
          <w:lang w:val="cy-GB"/>
        </w:rPr>
        <w:t>.</w:t>
      </w:r>
      <w:r>
        <w:rPr>
          <w:lang w:val="cy-GB"/>
        </w:rPr>
        <w:t xml:space="preserve"> </w:t>
      </w:r>
      <w:r>
        <w:rPr>
          <w:b w:val="0"/>
          <w:sz w:val="22"/>
          <w:lang w:val="cy-GB"/>
        </w:rPr>
        <w:t>(Adran</w:t>
      </w:r>
      <w:r w:rsidR="00BE617E" w:rsidRPr="008542B2">
        <w:rPr>
          <w:b w:val="0"/>
          <w:sz w:val="22"/>
          <w:lang w:val="cy-GB"/>
        </w:rPr>
        <w:t xml:space="preserve"> 2</w:t>
      </w:r>
      <w:r>
        <w:rPr>
          <w:b w:val="0"/>
          <w:sz w:val="22"/>
          <w:lang w:val="cy-GB"/>
        </w:rPr>
        <w:t xml:space="preserve"> o’r Llawlyfr</w:t>
      </w:r>
      <w:r>
        <w:rPr>
          <w:b w:val="0"/>
          <w:lang w:val="cy-GB"/>
        </w:rPr>
        <w:t xml:space="preserve">) </w:t>
      </w:r>
      <w:r w:rsidR="00587264">
        <w:rPr>
          <w:b w:val="0"/>
          <w:lang w:val="cy-GB"/>
        </w:rPr>
        <w:t xml:space="preserve">Bydd </w:t>
      </w:r>
      <w:r>
        <w:rPr>
          <w:b w:val="0"/>
          <w:lang w:val="cy-GB"/>
        </w:rPr>
        <w:t xml:space="preserve">yn cynnwys gwiriadau DBS pob </w:t>
      </w:r>
      <w:r w:rsidR="00BE617E" w:rsidRPr="008542B2">
        <w:rPr>
          <w:b w:val="0"/>
          <w:lang w:val="cy-GB"/>
        </w:rPr>
        <w:t xml:space="preserve">4 </w:t>
      </w:r>
      <w:r w:rsidR="00587264">
        <w:rPr>
          <w:b w:val="0"/>
          <w:lang w:val="cy-GB"/>
        </w:rPr>
        <w:t>blynedd ar gyfer pob gweithiwr, arweinydd ac ymddiriedolw</w:t>
      </w:r>
      <w:r>
        <w:rPr>
          <w:b w:val="0"/>
          <w:lang w:val="cy-GB"/>
        </w:rPr>
        <w:t>r perthnasol</w:t>
      </w:r>
      <w:r w:rsidR="00BE617E" w:rsidRPr="008542B2">
        <w:rPr>
          <w:b w:val="0"/>
          <w:lang w:val="cy-GB"/>
        </w:rPr>
        <w:t>.</w:t>
      </w:r>
    </w:p>
    <w:p w14:paraId="1963550C" w14:textId="0AFAFFF8" w:rsidR="00BE617E" w:rsidRPr="008542B2" w:rsidRDefault="00247A80" w:rsidP="00BE617E">
      <w:pPr>
        <w:pStyle w:val="NoSpacing"/>
        <w:numPr>
          <w:ilvl w:val="0"/>
          <w:numId w:val="2"/>
        </w:numPr>
        <w:rPr>
          <w:b w:val="0"/>
          <w:lang w:val="cy-GB"/>
        </w:rPr>
      </w:pPr>
      <w:r>
        <w:rPr>
          <w:lang w:val="cy-GB"/>
        </w:rPr>
        <w:t>Hyfforddi a chefnogi ein gweithwyr a’n gwirfoddolwyr</w:t>
      </w:r>
      <w:r w:rsidR="00587264">
        <w:rPr>
          <w:lang w:val="cy-GB"/>
        </w:rPr>
        <w:t>.</w:t>
      </w:r>
      <w:r>
        <w:rPr>
          <w:lang w:val="cy-GB"/>
        </w:rPr>
        <w:t xml:space="preserve"> </w:t>
      </w:r>
      <w:r w:rsidR="00587264">
        <w:rPr>
          <w:b w:val="0"/>
          <w:lang w:val="cy-GB"/>
        </w:rPr>
        <w:t>Hyn e</w:t>
      </w:r>
      <w:r>
        <w:rPr>
          <w:b w:val="0"/>
          <w:lang w:val="cy-GB"/>
        </w:rPr>
        <w:t xml:space="preserve">r mwyn eu cynorthwyo â’u gwaith ac i sicrhau diogelwch y plant a’r bobl bregus </w:t>
      </w:r>
      <w:r w:rsidR="00587264">
        <w:rPr>
          <w:b w:val="0"/>
          <w:lang w:val="cy-GB"/>
        </w:rPr>
        <w:t xml:space="preserve">fydd </w:t>
      </w:r>
      <w:r>
        <w:rPr>
          <w:b w:val="0"/>
          <w:lang w:val="cy-GB"/>
        </w:rPr>
        <w:t xml:space="preserve">yn eu gofal. </w:t>
      </w:r>
    </w:p>
    <w:p w14:paraId="12C2748B" w14:textId="0D85FCA9" w:rsidR="00BE617E" w:rsidRPr="008542B2" w:rsidRDefault="00247A80" w:rsidP="00BE617E">
      <w:pPr>
        <w:pStyle w:val="NoSpacing"/>
        <w:numPr>
          <w:ilvl w:val="0"/>
          <w:numId w:val="2"/>
        </w:numPr>
        <w:rPr>
          <w:b w:val="0"/>
          <w:lang w:val="cy-GB"/>
        </w:rPr>
      </w:pPr>
      <w:r>
        <w:rPr>
          <w:lang w:val="cy-GB"/>
        </w:rPr>
        <w:t>Hyrwyddo arfer da</w:t>
      </w:r>
      <w:r w:rsidR="00587264">
        <w:rPr>
          <w:lang w:val="cy-GB"/>
        </w:rPr>
        <w:t>.</w:t>
      </w:r>
      <w:r>
        <w:rPr>
          <w:lang w:val="cy-GB"/>
        </w:rPr>
        <w:t xml:space="preserve"> </w:t>
      </w:r>
      <w:r>
        <w:rPr>
          <w:b w:val="0"/>
          <w:sz w:val="22"/>
          <w:lang w:val="cy-GB"/>
        </w:rPr>
        <w:t>(Adrannau 3.1 a</w:t>
      </w:r>
      <w:r w:rsidR="00BE617E" w:rsidRPr="008542B2">
        <w:rPr>
          <w:b w:val="0"/>
          <w:sz w:val="22"/>
          <w:lang w:val="cy-GB"/>
        </w:rPr>
        <w:t xml:space="preserve"> 4.1</w:t>
      </w:r>
      <w:r>
        <w:rPr>
          <w:b w:val="0"/>
          <w:sz w:val="22"/>
          <w:lang w:val="cy-GB"/>
        </w:rPr>
        <w:t xml:space="preserve"> o’r Llawlyfr</w:t>
      </w:r>
      <w:r w:rsidR="00BE617E" w:rsidRPr="008542B2">
        <w:rPr>
          <w:b w:val="0"/>
          <w:sz w:val="22"/>
          <w:lang w:val="cy-GB"/>
        </w:rPr>
        <w:t>)</w:t>
      </w:r>
      <w:r w:rsidR="00587264">
        <w:rPr>
          <w:b w:val="0"/>
          <w:lang w:val="cy-GB"/>
        </w:rPr>
        <w:t xml:space="preserve"> Hyn i</w:t>
      </w:r>
      <w:r w:rsidR="00AE0B99">
        <w:rPr>
          <w:b w:val="0"/>
          <w:lang w:val="cy-GB"/>
        </w:rPr>
        <w:t xml:space="preserve"> sicrha</w:t>
      </w:r>
      <w:r>
        <w:rPr>
          <w:b w:val="0"/>
          <w:lang w:val="cy-GB"/>
        </w:rPr>
        <w:t xml:space="preserve">u amgylchedd ddiogel. </w:t>
      </w:r>
    </w:p>
    <w:p w14:paraId="48FDC167" w14:textId="77777777" w:rsidR="00BE617E" w:rsidRPr="008542B2" w:rsidRDefault="00BE617E" w:rsidP="00BE617E">
      <w:pPr>
        <w:pStyle w:val="NoSpacing"/>
        <w:rPr>
          <w:lang w:val="cy-GB"/>
        </w:rPr>
      </w:pPr>
    </w:p>
    <w:p w14:paraId="61B54D68" w14:textId="71720704" w:rsidR="00AE0B99" w:rsidRDefault="00BE617E" w:rsidP="00BE617E">
      <w:pPr>
        <w:rPr>
          <w:lang w:val="cy-GB"/>
        </w:rPr>
      </w:pPr>
      <w:r w:rsidRPr="00692AB9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3E7CFD53" wp14:editId="77E738D6">
                <wp:simplePos x="0" y="0"/>
                <wp:positionH relativeFrom="column">
                  <wp:posOffset>-159385</wp:posOffset>
                </wp:positionH>
                <wp:positionV relativeFrom="paragraph">
                  <wp:posOffset>1346835</wp:posOffset>
                </wp:positionV>
                <wp:extent cx="6758940" cy="2956560"/>
                <wp:effectExtent l="0" t="0" r="22860" b="15240"/>
                <wp:wrapTight wrapText="bothSides">
                  <wp:wrapPolygon edited="0">
                    <wp:start x="0" y="0"/>
                    <wp:lineTo x="0" y="21572"/>
                    <wp:lineTo x="21612" y="21572"/>
                    <wp:lineTo x="2161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A73D0" w14:textId="77777777" w:rsidR="0067305F" w:rsidRDefault="00A10BF9" w:rsidP="0067305F">
                            <w:pPr>
                              <w:pStyle w:val="Heading3"/>
                              <w:spacing w:before="0" w:after="120" w:line="240" w:lineRule="auto"/>
                              <w:rPr>
                                <w:lang w:val="cy-GB"/>
                              </w:rPr>
                            </w:pPr>
                            <w:r w:rsidRPr="00B64211">
                              <w:rPr>
                                <w:rStyle w:val="Heading2Char"/>
                                <w:rFonts w:ascii="Arial" w:hAnsi="Arial" w:cs="Arial"/>
                                <w:b/>
                                <w:i w:val="0"/>
                                <w:sz w:val="24"/>
                                <w:u w:val="single"/>
                                <w:lang w:val="cy-GB"/>
                              </w:rPr>
                              <w:t>EIN POBL CYSWLLT DIOGELU</w:t>
                            </w:r>
                            <w:r w:rsidRPr="00CD1667">
                              <w:rPr>
                                <w:rStyle w:val="Heading2Char"/>
                                <w:sz w:val="24"/>
                                <w:u w:val="single"/>
                                <w:lang w:val="cy-GB"/>
                              </w:rPr>
                              <w:t xml:space="preserve"> </w:t>
                            </w:r>
                            <w:r w:rsidRPr="00CD1667">
                              <w:rPr>
                                <w:b w:val="0"/>
                                <w:sz w:val="20"/>
                                <w:u w:val="single"/>
                                <w:lang w:val="cy-GB"/>
                              </w:rPr>
                              <w:t xml:space="preserve"> </w:t>
                            </w:r>
                            <w:r w:rsidRPr="00CD1667">
                              <w:rPr>
                                <w:b w:val="0"/>
                                <w:sz w:val="28"/>
                                <w:u w:val="single"/>
                                <w:lang w:val="cy-GB"/>
                              </w:rPr>
                              <w:br/>
                            </w:r>
                            <w:r w:rsidRPr="00CD1667">
                              <w:rPr>
                                <w:lang w:val="cy-GB"/>
                              </w:rPr>
                              <w:t xml:space="preserve">Rydym wedi enwebu’r </w:t>
                            </w:r>
                            <w:r>
                              <w:rPr>
                                <w:lang w:val="cy-GB"/>
                              </w:rPr>
                              <w:t xml:space="preserve">bobl canlynol i fod yn bobl cyswllt diogelu:- </w:t>
                            </w:r>
                          </w:p>
                          <w:p w14:paraId="4F6B3BE3" w14:textId="672FBA49" w:rsidR="007A4223" w:rsidRDefault="00A10BF9" w:rsidP="0067305F">
                            <w:pPr>
                              <w:pStyle w:val="Heading3"/>
                              <w:spacing w:before="0" w:after="120" w:line="240" w:lineRule="auto"/>
                              <w:rPr>
                                <w:rFonts w:ascii="Arial Narrow" w:hAnsi="Arial Narrow"/>
                                <w:sz w:val="24"/>
                                <w:lang w:val="cy-GB"/>
                              </w:rPr>
                            </w:pPr>
                            <w:r w:rsidRPr="00CD1667">
                              <w:rPr>
                                <w:lang w:val="cy-GB"/>
                              </w:rPr>
                              <w:br/>
                            </w:r>
                            <w:r w:rsidR="00B64211">
                              <w:rPr>
                                <w:rFonts w:ascii="Arial" w:hAnsi="Arial" w:cs="Arial"/>
                                <w:sz w:val="22"/>
                                <w:lang w:val="cy-GB"/>
                              </w:rPr>
                              <w:t>EIN CYDLYNYDD DIOGELU</w:t>
                            </w:r>
                            <w:r w:rsidRPr="00CD1667">
                              <w:rPr>
                                <w:rFonts w:ascii="Arial" w:hAnsi="Arial" w:cs="Arial"/>
                                <w:sz w:val="22"/>
                                <w:lang w:val="cy-GB"/>
                              </w:rPr>
                              <w:t>*</w:t>
                            </w:r>
                            <w:r w:rsidRPr="00C60BA7">
                              <w:rPr>
                                <w:lang w:val="cy-GB"/>
                              </w:rPr>
                              <w:t>:</w:t>
                            </w:r>
                            <w:r w:rsidR="00C60BA7" w:rsidRPr="00C60BA7">
                              <w:rPr>
                                <w:lang w:val="cy-GB"/>
                              </w:rPr>
                              <w:t>_________</w:t>
                            </w:r>
                            <w:r w:rsidR="00684E3C">
                              <w:rPr>
                                <w:lang w:val="cy-GB"/>
                              </w:rPr>
                              <w:t>_______________________________</w:t>
                            </w:r>
                            <w:r w:rsidR="00B64211">
                              <w:rPr>
                                <w:lang w:val="cy-GB"/>
                              </w:rPr>
                              <w:softHyphen/>
                            </w:r>
                            <w:r w:rsidR="00B64211">
                              <w:rPr>
                                <w:lang w:val="cy-GB"/>
                              </w:rPr>
                              <w:softHyphen/>
                            </w:r>
                            <w:r w:rsidR="00B64211">
                              <w:rPr>
                                <w:lang w:val="cy-GB"/>
                              </w:rPr>
                              <w:softHyphen/>
                            </w:r>
                            <w:r w:rsidR="00B64211">
                              <w:rPr>
                                <w:lang w:val="cy-GB"/>
                              </w:rPr>
                              <w:softHyphen/>
                            </w:r>
                            <w:r w:rsidR="00B64211">
                              <w:rPr>
                                <w:lang w:val="cy-GB"/>
                              </w:rPr>
                              <w:softHyphen/>
                              <w:t>____________</w:t>
                            </w:r>
                            <w:r w:rsidRPr="00B64211">
                              <w:rPr>
                                <w:rFonts w:ascii="Arial Narrow" w:hAnsi="Arial Narrow"/>
                                <w:sz w:val="24"/>
                                <w:lang w:val="cy-GB"/>
                              </w:rPr>
                              <w:t xml:space="preserve">(Enw) </w:t>
                            </w:r>
                          </w:p>
                          <w:p w14:paraId="7C436A73" w14:textId="33B2E884" w:rsidR="007A4223" w:rsidRDefault="00A10BF9" w:rsidP="00BE79AA">
                            <w:pPr>
                              <w:pStyle w:val="Heading3"/>
                              <w:spacing w:before="0" w:after="0" w:line="240" w:lineRule="auto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lang w:val="cy-GB"/>
                              </w:rPr>
                              <w:t>Manylion cyswllt</w:t>
                            </w:r>
                            <w:r w:rsidRPr="00CD1667">
                              <w:rPr>
                                <w:lang w:val="cy-GB"/>
                              </w:rPr>
                              <w:t>_______________________________________________________</w:t>
                            </w:r>
                            <w:r w:rsidR="00C60BA7">
                              <w:rPr>
                                <w:lang w:val="cy-GB"/>
                              </w:rPr>
                              <w:t>___________</w:t>
                            </w:r>
                          </w:p>
                          <w:p w14:paraId="5F7EC827" w14:textId="70F7A595" w:rsidR="007A4223" w:rsidRDefault="00A10BF9" w:rsidP="00A90A0E">
                            <w:pPr>
                              <w:pStyle w:val="Heading3"/>
                              <w:spacing w:before="0" w:after="120" w:line="240" w:lineRule="auto"/>
                              <w:rPr>
                                <w:rFonts w:ascii="Arial Narrow" w:hAnsi="Arial Narrow"/>
                                <w:sz w:val="24"/>
                                <w:lang w:val="cy-GB"/>
                              </w:rPr>
                            </w:pPr>
                            <w:r w:rsidRPr="00CD1667">
                              <w:rPr>
                                <w:lang w:val="cy-GB"/>
                              </w:rPr>
                              <w:br/>
                            </w:r>
                            <w:r w:rsidR="00B64211" w:rsidRPr="00A578BD">
                              <w:rPr>
                                <w:rFonts w:ascii="Arial" w:hAnsi="Arial" w:cs="Arial"/>
                                <w:sz w:val="22"/>
                                <w:lang w:val="cy-GB"/>
                              </w:rPr>
                              <w:t>DIACON/BLAENOR/YMDDIRIEDOLWR DIOGELU</w:t>
                            </w:r>
                            <w:r w:rsidR="00A578BD">
                              <w:rPr>
                                <w:lang w:val="cy-GB"/>
                              </w:rPr>
                              <w:t>:_____</w:t>
                            </w:r>
                            <w:r w:rsidRPr="00CD1667">
                              <w:rPr>
                                <w:lang w:val="cy-GB"/>
                              </w:rPr>
                              <w:t>________________________</w:t>
                            </w:r>
                            <w:r w:rsidR="00B64211">
                              <w:rPr>
                                <w:lang w:val="cy-GB"/>
                              </w:rPr>
                              <w:t>_______</w:t>
                            </w:r>
                            <w:r w:rsidR="00B64211" w:rsidRPr="00B64211">
                              <w:rPr>
                                <w:rFonts w:ascii="Arial Narrow" w:hAnsi="Arial Narrow"/>
                                <w:sz w:val="24"/>
                                <w:lang w:val="cy-GB"/>
                              </w:rPr>
                              <w:t>(Enw)</w:t>
                            </w:r>
                          </w:p>
                          <w:p w14:paraId="3A112801" w14:textId="718EE897" w:rsidR="00A10BF9" w:rsidRDefault="00A10BF9" w:rsidP="007A4223">
                            <w:pPr>
                              <w:pStyle w:val="Heading3"/>
                              <w:spacing w:before="0" w:after="0" w:line="240" w:lineRule="auto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lang w:val="cy-GB"/>
                              </w:rPr>
                              <w:t>Manylion cyswllt</w:t>
                            </w:r>
                            <w:r w:rsidRPr="00CD1667">
                              <w:rPr>
                                <w:lang w:val="cy-GB"/>
                              </w:rPr>
                              <w:t>________________________</w:t>
                            </w:r>
                            <w:r w:rsidR="00C60BA7">
                              <w:rPr>
                                <w:lang w:val="cy-GB"/>
                              </w:rPr>
                              <w:t>_________________________________________</w:t>
                            </w:r>
                          </w:p>
                          <w:p w14:paraId="6F71384E" w14:textId="77777777" w:rsidR="00A90A0E" w:rsidRDefault="00A90A0E" w:rsidP="007A42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bCs/>
                                <w:sz w:val="22"/>
                                <w:szCs w:val="26"/>
                              </w:rPr>
                            </w:pPr>
                          </w:p>
                          <w:p w14:paraId="21CFA2D4" w14:textId="4A71BB54" w:rsidR="007A4223" w:rsidRDefault="0031607A" w:rsidP="007A42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6"/>
                              </w:rPr>
                              <w:t>Dyddiad</w:t>
                            </w:r>
                            <w:r w:rsidR="00BA3500" w:rsidRPr="00990287">
                              <w:rPr>
                                <w:rFonts w:ascii="Arial Narrow" w:hAnsi="Arial Narrow"/>
                                <w:bCs/>
                                <w:sz w:val="22"/>
                                <w:szCs w:val="26"/>
                              </w:rPr>
                              <w:t>_______________________________</w:t>
                            </w:r>
                          </w:p>
                          <w:p w14:paraId="49D9D062" w14:textId="77777777" w:rsidR="007A4223" w:rsidRDefault="007A4223" w:rsidP="007A42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  <w:lang w:eastAsia="en-US"/>
                              </w:rPr>
                            </w:pPr>
                          </w:p>
                          <w:p w14:paraId="3F387E9D" w14:textId="58788821" w:rsidR="00A10BF9" w:rsidRPr="007A4223" w:rsidRDefault="003708A5" w:rsidP="007A42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  <w:lang w:eastAsia="en-US"/>
                              </w:rPr>
                            </w:pPr>
                            <w:r w:rsidRPr="00CD16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  <w:lang w:val="cy-GB" w:eastAsia="en-US"/>
                              </w:rPr>
                              <w:t>SWYDDOG DIOGELU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  <w:lang w:val="cy-GB" w:eastAsia="en-US"/>
                              </w:rPr>
                              <w:t xml:space="preserve"> ENWADOL</w:t>
                            </w:r>
                            <w:r w:rsidR="00684E3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  <w:lang w:val="cy-GB" w:eastAsia="en-US"/>
                              </w:rPr>
                              <w:t>:</w:t>
                            </w:r>
                            <w:r w:rsidR="00684E3C" w:rsidRPr="00CD1667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22"/>
                                <w:lang w:val="cy-GB" w:eastAsia="en-US"/>
                              </w:rPr>
                              <w:t xml:space="preserve"> </w:t>
                            </w:r>
                            <w:r w:rsidR="00A10BF9" w:rsidRPr="00CD1667"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cy-GB" w:eastAsia="en-US"/>
                              </w:rPr>
                              <w:t>(</w:t>
                            </w:r>
                            <w:r w:rsidR="00A10BF9" w:rsidRPr="00CD16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cy-GB"/>
                              </w:rPr>
                              <w:t>Y Panel Diogel</w:t>
                            </w:r>
                            <w:r w:rsidR="00514C7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cy-GB"/>
                              </w:rPr>
                              <w:t>u</w:t>
                            </w:r>
                            <w:r w:rsidR="00A10BF9" w:rsidRPr="00CD1667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cy-GB"/>
                              </w:rPr>
                              <w:t xml:space="preserve"> Cydenwadol)</w:t>
                            </w:r>
                            <w:r w:rsidR="00A10BF9" w:rsidRPr="00CD1667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 </w:t>
                            </w:r>
                            <w:r w:rsidR="00A10BF9" w:rsidRPr="00CD1667">
                              <w:rPr>
                                <w:sz w:val="22"/>
                                <w:szCs w:val="22"/>
                                <w:lang w:val="cy-GB"/>
                              </w:rPr>
                              <w:tab/>
                              <w:t xml:space="preserve">JULIE EDWARDS </w:t>
                            </w:r>
                            <w:r w:rsidR="00A10BF9" w:rsidRPr="00CD1667">
                              <w:rPr>
                                <w:sz w:val="22"/>
                                <w:szCs w:val="22"/>
                                <w:lang w:val="cy-GB"/>
                              </w:rPr>
                              <w:br/>
                            </w:r>
                            <w:r w:rsidR="00A10BF9">
                              <w:rPr>
                                <w:rFonts w:ascii="Arial Narrow" w:hAnsi="Arial Narrow"/>
                                <w:lang w:val="cy-GB"/>
                              </w:rPr>
                              <w:t>Manylion cyswllt:</w:t>
                            </w:r>
                            <w:r w:rsidR="00A10BF9" w:rsidRPr="00CD1667">
                              <w:rPr>
                                <w:rFonts w:ascii="Arial Narrow" w:hAnsi="Arial Narrow"/>
                                <w:lang w:val="cy-GB"/>
                              </w:rPr>
                              <w:tab/>
                            </w:r>
                            <w:hyperlink r:id="rId12" w:history="1">
                              <w:r w:rsidR="00523933" w:rsidRPr="00523933">
                                <w:rPr>
                                  <w:rStyle w:val="Hyperlink"/>
                                  <w:rFonts w:ascii="Arial Narrow" w:hAnsi="Arial Narrow"/>
                                  <w:lang w:val="cy-GB"/>
                                </w:rPr>
                                <w:t>post@panel.cymru</w:t>
                              </w:r>
                            </w:hyperlink>
                            <w:r w:rsidR="00A10BF9" w:rsidRPr="00CD1667">
                              <w:rPr>
                                <w:rFonts w:ascii="Arial Narrow" w:hAnsi="Arial Narrow"/>
                                <w:sz w:val="22"/>
                                <w:lang w:val="cy-GB"/>
                              </w:rPr>
                              <w:t xml:space="preserve">   </w:t>
                            </w:r>
                            <w:r w:rsidR="00A10BF9">
                              <w:rPr>
                                <w:rFonts w:ascii="Arial Narrow" w:hAnsi="Arial Narrow"/>
                                <w:sz w:val="22"/>
                                <w:lang w:val="cy-GB"/>
                              </w:rPr>
                              <w:tab/>
                            </w:r>
                            <w:r w:rsidR="00A10BF9" w:rsidRPr="00CD1667">
                              <w:rPr>
                                <w:rFonts w:ascii="Arial Narrow" w:hAnsi="Arial Narrow"/>
                                <w:sz w:val="22"/>
                                <w:lang w:val="cy-GB"/>
                              </w:rPr>
                              <w:t xml:space="preserve"> 01745</w:t>
                            </w:r>
                            <w:r w:rsidR="000B5EB5">
                              <w:rPr>
                                <w:rFonts w:ascii="Arial Narrow" w:hAnsi="Arial Narrow"/>
                                <w:sz w:val="22"/>
                                <w:lang w:val="cy-GB"/>
                              </w:rPr>
                              <w:t xml:space="preserve"> </w:t>
                            </w:r>
                            <w:r w:rsidR="00A10BF9" w:rsidRPr="00CD1667">
                              <w:rPr>
                                <w:rFonts w:ascii="Arial Narrow" w:hAnsi="Arial Narrow"/>
                                <w:sz w:val="22"/>
                                <w:lang w:val="cy-GB"/>
                              </w:rPr>
                              <w:t>8175</w:t>
                            </w:r>
                            <w:r w:rsidR="000B5EB5">
                              <w:rPr>
                                <w:rFonts w:ascii="Arial Narrow" w:hAnsi="Arial Narrow"/>
                                <w:sz w:val="22"/>
                                <w:lang w:val="cy-GB"/>
                              </w:rPr>
                              <w:t>8</w:t>
                            </w:r>
                            <w:r w:rsidR="00A10BF9" w:rsidRPr="00CD1667">
                              <w:rPr>
                                <w:rFonts w:ascii="Arial Narrow" w:hAnsi="Arial Narrow"/>
                                <w:sz w:val="22"/>
                                <w:lang w:val="cy-GB"/>
                              </w:rPr>
                              <w:t>4</w:t>
                            </w:r>
                          </w:p>
                          <w:p w14:paraId="755E151D" w14:textId="77777777" w:rsidR="00A10BF9" w:rsidRDefault="00A10BF9" w:rsidP="00BE617E">
                            <w: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CF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5pt;margin-top:106.05pt;width:532.2pt;height:232.8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">
                <v:textbox>
                  <w:txbxContent>
                    <w:p w14:paraId="2D0A73D0" w14:textId="77777777" w:rsidR="0067305F" w:rsidRDefault="00A10BF9" w:rsidP="0067305F">
                      <w:pPr>
                        <w:pStyle w:val="Heading3"/>
                        <w:spacing w:before="0" w:after="120" w:line="240" w:lineRule="auto"/>
                        <w:rPr>
                          <w:lang w:val="cy-GB"/>
                        </w:rPr>
                      </w:pPr>
                      <w:r w:rsidRPr="00B64211">
                        <w:rPr>
                          <w:rStyle w:val="Heading2Char"/>
                          <w:rFonts w:ascii="Arial" w:hAnsi="Arial" w:cs="Arial"/>
                          <w:b/>
                          <w:i w:val="0"/>
                          <w:sz w:val="24"/>
                          <w:u w:val="single"/>
                          <w:lang w:val="cy-GB"/>
                        </w:rPr>
                        <w:t>EIN POBL CYSWLLT DIOGELU</w:t>
                      </w:r>
                      <w:r w:rsidRPr="00CD1667">
                        <w:rPr>
                          <w:rStyle w:val="Heading2Char"/>
                          <w:sz w:val="24"/>
                          <w:u w:val="single"/>
                          <w:lang w:val="cy-GB"/>
                        </w:rPr>
                        <w:t xml:space="preserve"> </w:t>
                      </w:r>
                      <w:r w:rsidRPr="00CD1667">
                        <w:rPr>
                          <w:b w:val="0"/>
                          <w:sz w:val="20"/>
                          <w:u w:val="single"/>
                          <w:lang w:val="cy-GB"/>
                        </w:rPr>
                        <w:t xml:space="preserve"> </w:t>
                      </w:r>
                      <w:r w:rsidRPr="00CD1667">
                        <w:rPr>
                          <w:b w:val="0"/>
                          <w:sz w:val="28"/>
                          <w:u w:val="single"/>
                          <w:lang w:val="cy-GB"/>
                        </w:rPr>
                        <w:br/>
                      </w:r>
                      <w:r w:rsidRPr="00CD1667">
                        <w:rPr>
                          <w:lang w:val="cy-GB"/>
                        </w:rPr>
                        <w:t xml:space="preserve">Rydym wedi enwebu’r </w:t>
                      </w:r>
                      <w:r>
                        <w:rPr>
                          <w:lang w:val="cy-GB"/>
                        </w:rPr>
                        <w:t xml:space="preserve">bobl canlynol i fod yn bobl cyswllt diogelu:- </w:t>
                      </w:r>
                    </w:p>
                    <w:p w14:paraId="4F6B3BE3" w14:textId="672FBA49" w:rsidR="007A4223" w:rsidRDefault="00A10BF9" w:rsidP="0067305F">
                      <w:pPr>
                        <w:pStyle w:val="Heading3"/>
                        <w:spacing w:before="0" w:after="120" w:line="240" w:lineRule="auto"/>
                        <w:rPr>
                          <w:rFonts w:ascii="Arial Narrow" w:hAnsi="Arial Narrow"/>
                          <w:sz w:val="24"/>
                          <w:lang w:val="cy-GB"/>
                        </w:rPr>
                      </w:pPr>
                      <w:r w:rsidRPr="00CD1667">
                        <w:rPr>
                          <w:lang w:val="cy-GB"/>
                        </w:rPr>
                        <w:br/>
                      </w:r>
                      <w:r w:rsidR="00B64211">
                        <w:rPr>
                          <w:rFonts w:ascii="Arial" w:hAnsi="Arial" w:cs="Arial"/>
                          <w:sz w:val="22"/>
                          <w:lang w:val="cy-GB"/>
                        </w:rPr>
                        <w:t>EIN CYDLYNYDD DIOGELU</w:t>
                      </w:r>
                      <w:r w:rsidRPr="00CD1667">
                        <w:rPr>
                          <w:rFonts w:ascii="Arial" w:hAnsi="Arial" w:cs="Arial"/>
                          <w:sz w:val="22"/>
                          <w:lang w:val="cy-GB"/>
                        </w:rPr>
                        <w:t>*</w:t>
                      </w:r>
                      <w:r w:rsidRPr="00C60BA7">
                        <w:rPr>
                          <w:lang w:val="cy-GB"/>
                        </w:rPr>
                        <w:t>:</w:t>
                      </w:r>
                      <w:r w:rsidR="00C60BA7" w:rsidRPr="00C60BA7">
                        <w:rPr>
                          <w:lang w:val="cy-GB"/>
                        </w:rPr>
                        <w:t>_________</w:t>
                      </w:r>
                      <w:r w:rsidR="00684E3C">
                        <w:rPr>
                          <w:lang w:val="cy-GB"/>
                        </w:rPr>
                        <w:t>_______________________________</w:t>
                      </w:r>
                      <w:r w:rsidR="00B64211">
                        <w:rPr>
                          <w:lang w:val="cy-GB"/>
                        </w:rPr>
                        <w:softHyphen/>
                      </w:r>
                      <w:r w:rsidR="00B64211">
                        <w:rPr>
                          <w:lang w:val="cy-GB"/>
                        </w:rPr>
                        <w:softHyphen/>
                      </w:r>
                      <w:r w:rsidR="00B64211">
                        <w:rPr>
                          <w:lang w:val="cy-GB"/>
                        </w:rPr>
                        <w:softHyphen/>
                      </w:r>
                      <w:r w:rsidR="00B64211">
                        <w:rPr>
                          <w:lang w:val="cy-GB"/>
                        </w:rPr>
                        <w:softHyphen/>
                      </w:r>
                      <w:r w:rsidR="00B64211">
                        <w:rPr>
                          <w:lang w:val="cy-GB"/>
                        </w:rPr>
                        <w:softHyphen/>
                        <w:t>____________</w:t>
                      </w:r>
                      <w:r w:rsidRPr="00B64211">
                        <w:rPr>
                          <w:rFonts w:ascii="Arial Narrow" w:hAnsi="Arial Narrow"/>
                          <w:sz w:val="24"/>
                          <w:lang w:val="cy-GB"/>
                        </w:rPr>
                        <w:t xml:space="preserve">(Enw) </w:t>
                      </w:r>
                    </w:p>
                    <w:p w14:paraId="7C436A73" w14:textId="33B2E884" w:rsidR="007A4223" w:rsidRDefault="00A10BF9" w:rsidP="00BE79AA">
                      <w:pPr>
                        <w:pStyle w:val="Heading3"/>
                        <w:spacing w:before="0" w:after="0" w:line="240" w:lineRule="auto"/>
                        <w:rPr>
                          <w:lang w:val="cy-GB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22"/>
                          <w:lang w:val="cy-GB"/>
                        </w:rPr>
                        <w:t>Manylion cyswllt</w:t>
                      </w:r>
                      <w:r w:rsidRPr="00CD1667">
                        <w:rPr>
                          <w:lang w:val="cy-GB"/>
                        </w:rPr>
                        <w:t>_______________________________________________________</w:t>
                      </w:r>
                      <w:r w:rsidR="00C60BA7">
                        <w:rPr>
                          <w:lang w:val="cy-GB"/>
                        </w:rPr>
                        <w:t>___________</w:t>
                      </w:r>
                    </w:p>
                    <w:p w14:paraId="5F7EC827" w14:textId="70F7A595" w:rsidR="007A4223" w:rsidRDefault="00A10BF9" w:rsidP="00A90A0E">
                      <w:pPr>
                        <w:pStyle w:val="Heading3"/>
                        <w:spacing w:before="0" w:after="120" w:line="240" w:lineRule="auto"/>
                        <w:rPr>
                          <w:rFonts w:ascii="Arial Narrow" w:hAnsi="Arial Narrow"/>
                          <w:sz w:val="24"/>
                          <w:lang w:val="cy-GB"/>
                        </w:rPr>
                      </w:pPr>
                      <w:r w:rsidRPr="00CD1667">
                        <w:rPr>
                          <w:lang w:val="cy-GB"/>
                        </w:rPr>
                        <w:br/>
                      </w:r>
                      <w:r w:rsidR="00B64211" w:rsidRPr="00A578BD">
                        <w:rPr>
                          <w:rFonts w:ascii="Arial" w:hAnsi="Arial" w:cs="Arial"/>
                          <w:sz w:val="22"/>
                          <w:lang w:val="cy-GB"/>
                        </w:rPr>
                        <w:t>DIACON/BLAENOR/YMDDIRIEDOLWR DIOGELU</w:t>
                      </w:r>
                      <w:r w:rsidR="00A578BD">
                        <w:rPr>
                          <w:lang w:val="cy-GB"/>
                        </w:rPr>
                        <w:t>:_____</w:t>
                      </w:r>
                      <w:r w:rsidRPr="00CD1667">
                        <w:rPr>
                          <w:lang w:val="cy-GB"/>
                        </w:rPr>
                        <w:t>________________________</w:t>
                      </w:r>
                      <w:r w:rsidR="00B64211">
                        <w:rPr>
                          <w:lang w:val="cy-GB"/>
                        </w:rPr>
                        <w:t>_______</w:t>
                      </w:r>
                      <w:r w:rsidR="00B64211" w:rsidRPr="00B64211">
                        <w:rPr>
                          <w:rFonts w:ascii="Arial Narrow" w:hAnsi="Arial Narrow"/>
                          <w:sz w:val="24"/>
                          <w:lang w:val="cy-GB"/>
                        </w:rPr>
                        <w:t>(Enw)</w:t>
                      </w:r>
                    </w:p>
                    <w:p w14:paraId="3A112801" w14:textId="718EE897" w:rsidR="00A10BF9" w:rsidRDefault="00A10BF9" w:rsidP="007A4223">
                      <w:pPr>
                        <w:pStyle w:val="Heading3"/>
                        <w:spacing w:before="0" w:after="0" w:line="240" w:lineRule="auto"/>
                        <w:rPr>
                          <w:lang w:val="cy-GB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22"/>
                          <w:lang w:val="cy-GB"/>
                        </w:rPr>
                        <w:t>Manylion cyswllt</w:t>
                      </w:r>
                      <w:r w:rsidRPr="00CD1667">
                        <w:rPr>
                          <w:lang w:val="cy-GB"/>
                        </w:rPr>
                        <w:t>________________________</w:t>
                      </w:r>
                      <w:r w:rsidR="00C60BA7">
                        <w:rPr>
                          <w:lang w:val="cy-GB"/>
                        </w:rPr>
                        <w:t>_________________________________________</w:t>
                      </w:r>
                    </w:p>
                    <w:p w14:paraId="6F71384E" w14:textId="77777777" w:rsidR="00A90A0E" w:rsidRDefault="00A90A0E" w:rsidP="007A42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bCs/>
                          <w:sz w:val="22"/>
                          <w:szCs w:val="26"/>
                        </w:rPr>
                      </w:pPr>
                    </w:p>
                    <w:p w14:paraId="21CFA2D4" w14:textId="4A71BB54" w:rsidR="007A4223" w:rsidRDefault="0031607A" w:rsidP="007A42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  <w:lang w:eastAsia="en-US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6"/>
                        </w:rPr>
                        <w:t>Dyddiad</w:t>
                      </w:r>
                      <w:r w:rsidR="00BA3500" w:rsidRPr="00990287">
                        <w:rPr>
                          <w:rFonts w:ascii="Arial Narrow" w:hAnsi="Arial Narrow"/>
                          <w:bCs/>
                          <w:sz w:val="22"/>
                          <w:szCs w:val="26"/>
                        </w:rPr>
                        <w:t>_______________________________</w:t>
                      </w:r>
                    </w:p>
                    <w:p w14:paraId="49D9D062" w14:textId="77777777" w:rsidR="007A4223" w:rsidRDefault="007A4223" w:rsidP="007A42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  <w:lang w:eastAsia="en-US"/>
                        </w:rPr>
                      </w:pPr>
                    </w:p>
                    <w:p w14:paraId="3F387E9D" w14:textId="58788821" w:rsidR="00A10BF9" w:rsidRPr="007A4223" w:rsidRDefault="003708A5" w:rsidP="007A42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  <w:lang w:eastAsia="en-US"/>
                        </w:rPr>
                      </w:pPr>
                      <w:r w:rsidRPr="00CD1667"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  <w:lang w:val="cy-GB" w:eastAsia="en-US"/>
                        </w:rPr>
                        <w:t>SWYDDOG DIOGELU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  <w:lang w:val="cy-GB" w:eastAsia="en-US"/>
                        </w:rPr>
                        <w:t xml:space="preserve"> ENWADOL</w:t>
                      </w:r>
                      <w:r w:rsidR="00684E3C"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  <w:lang w:val="cy-GB" w:eastAsia="en-US"/>
                        </w:rPr>
                        <w:t>:</w:t>
                      </w:r>
                      <w:r w:rsidR="00684E3C" w:rsidRPr="00CD1667">
                        <w:rPr>
                          <w:rFonts w:ascii="Calibri Light" w:hAnsi="Calibri Light"/>
                          <w:b/>
                          <w:bCs/>
                          <w:sz w:val="18"/>
                          <w:szCs w:val="22"/>
                          <w:lang w:val="cy-GB" w:eastAsia="en-US"/>
                        </w:rPr>
                        <w:t xml:space="preserve"> </w:t>
                      </w:r>
                      <w:r w:rsidR="00A10BF9" w:rsidRPr="00CD1667"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cy-GB" w:eastAsia="en-US"/>
                        </w:rPr>
                        <w:t>(</w:t>
                      </w:r>
                      <w:r w:rsidR="00A10BF9" w:rsidRPr="00CD1667">
                        <w:rPr>
                          <w:rFonts w:ascii="Arial Narrow" w:hAnsi="Arial Narrow" w:cs="Arial"/>
                          <w:sz w:val="22"/>
                          <w:szCs w:val="22"/>
                          <w:lang w:val="cy-GB"/>
                        </w:rPr>
                        <w:t>Y Panel Diogel</w:t>
                      </w:r>
                      <w:r w:rsidR="00514C73">
                        <w:rPr>
                          <w:rFonts w:ascii="Arial Narrow" w:hAnsi="Arial Narrow" w:cs="Arial"/>
                          <w:sz w:val="22"/>
                          <w:szCs w:val="22"/>
                          <w:lang w:val="cy-GB"/>
                        </w:rPr>
                        <w:t>u</w:t>
                      </w:r>
                      <w:r w:rsidR="00A10BF9" w:rsidRPr="00CD1667">
                        <w:rPr>
                          <w:rFonts w:ascii="Arial Narrow" w:hAnsi="Arial Narrow" w:cs="Arial"/>
                          <w:sz w:val="22"/>
                          <w:szCs w:val="22"/>
                          <w:lang w:val="cy-GB"/>
                        </w:rPr>
                        <w:t xml:space="preserve"> Cydenwadol)</w:t>
                      </w:r>
                      <w:r w:rsidR="00A10BF9" w:rsidRPr="00CD1667">
                        <w:rPr>
                          <w:sz w:val="22"/>
                          <w:szCs w:val="22"/>
                          <w:lang w:val="cy-GB"/>
                        </w:rPr>
                        <w:t xml:space="preserve">  </w:t>
                      </w:r>
                      <w:r w:rsidR="00A10BF9" w:rsidRPr="00CD1667">
                        <w:rPr>
                          <w:sz w:val="22"/>
                          <w:szCs w:val="22"/>
                          <w:lang w:val="cy-GB"/>
                        </w:rPr>
                        <w:tab/>
                        <w:t xml:space="preserve">JULIE EDWARDS </w:t>
                      </w:r>
                      <w:r w:rsidR="00A10BF9" w:rsidRPr="00CD1667">
                        <w:rPr>
                          <w:sz w:val="22"/>
                          <w:szCs w:val="22"/>
                          <w:lang w:val="cy-GB"/>
                        </w:rPr>
                        <w:br/>
                      </w:r>
                      <w:r w:rsidR="00A10BF9">
                        <w:rPr>
                          <w:rFonts w:ascii="Arial Narrow" w:hAnsi="Arial Narrow"/>
                          <w:lang w:val="cy-GB"/>
                        </w:rPr>
                        <w:t>Manylion cyswllt:</w:t>
                      </w:r>
                      <w:r w:rsidR="00A10BF9" w:rsidRPr="00CD1667">
                        <w:rPr>
                          <w:rFonts w:ascii="Arial Narrow" w:hAnsi="Arial Narrow"/>
                          <w:lang w:val="cy-GB"/>
                        </w:rPr>
                        <w:tab/>
                      </w:r>
                      <w:hyperlink r:id="rId13" w:history="1">
                        <w:r w:rsidR="00523933" w:rsidRPr="00523933">
                          <w:rPr>
                            <w:rStyle w:val="Hyperlink"/>
                            <w:rFonts w:ascii="Arial Narrow" w:hAnsi="Arial Narrow"/>
                            <w:lang w:val="cy-GB"/>
                          </w:rPr>
                          <w:t>post@panel.cymru</w:t>
                        </w:r>
                      </w:hyperlink>
                      <w:r w:rsidR="00A10BF9" w:rsidRPr="00CD1667">
                        <w:rPr>
                          <w:rFonts w:ascii="Arial Narrow" w:hAnsi="Arial Narrow"/>
                          <w:sz w:val="22"/>
                          <w:lang w:val="cy-GB"/>
                        </w:rPr>
                        <w:t xml:space="preserve">   </w:t>
                      </w:r>
                      <w:r w:rsidR="00A10BF9">
                        <w:rPr>
                          <w:rFonts w:ascii="Arial Narrow" w:hAnsi="Arial Narrow"/>
                          <w:sz w:val="22"/>
                          <w:lang w:val="cy-GB"/>
                        </w:rPr>
                        <w:tab/>
                      </w:r>
                      <w:r w:rsidR="00A10BF9" w:rsidRPr="00CD1667">
                        <w:rPr>
                          <w:rFonts w:ascii="Arial Narrow" w:hAnsi="Arial Narrow"/>
                          <w:sz w:val="22"/>
                          <w:lang w:val="cy-GB"/>
                        </w:rPr>
                        <w:t xml:space="preserve"> 01745</w:t>
                      </w:r>
                      <w:r w:rsidR="000B5EB5">
                        <w:rPr>
                          <w:rFonts w:ascii="Arial Narrow" w:hAnsi="Arial Narrow"/>
                          <w:sz w:val="22"/>
                          <w:lang w:val="cy-GB"/>
                        </w:rPr>
                        <w:t xml:space="preserve"> </w:t>
                      </w:r>
                      <w:r w:rsidR="00A10BF9" w:rsidRPr="00CD1667">
                        <w:rPr>
                          <w:rFonts w:ascii="Arial Narrow" w:hAnsi="Arial Narrow"/>
                          <w:sz w:val="22"/>
                          <w:lang w:val="cy-GB"/>
                        </w:rPr>
                        <w:t>8175</w:t>
                      </w:r>
                      <w:r w:rsidR="000B5EB5">
                        <w:rPr>
                          <w:rFonts w:ascii="Arial Narrow" w:hAnsi="Arial Narrow"/>
                          <w:sz w:val="22"/>
                          <w:lang w:val="cy-GB"/>
                        </w:rPr>
                        <w:t>8</w:t>
                      </w:r>
                      <w:r w:rsidR="00A10BF9" w:rsidRPr="00CD1667">
                        <w:rPr>
                          <w:rFonts w:ascii="Arial Narrow" w:hAnsi="Arial Narrow"/>
                          <w:sz w:val="22"/>
                          <w:lang w:val="cy-GB"/>
                        </w:rPr>
                        <w:t>4</w:t>
                      </w:r>
                    </w:p>
                    <w:p w14:paraId="755E151D" w14:textId="77777777" w:rsidR="00A10BF9" w:rsidRDefault="00A10BF9" w:rsidP="00BE617E">
                      <w:r>
                        <w:br w:type="page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92AB9" w:rsidRPr="00692AB9">
        <w:rPr>
          <w:rFonts w:ascii="Arial Black" w:hAnsi="Arial Black"/>
          <w:lang w:val="cy-GB"/>
        </w:rPr>
        <w:t>Ein cyfrifoldeb</w:t>
      </w:r>
      <w:r w:rsidRPr="00692AB9">
        <w:rPr>
          <w:rFonts w:ascii="Arial Black" w:hAnsi="Arial Black"/>
          <w:lang w:val="cy-GB"/>
        </w:rPr>
        <w:t xml:space="preserve"> </w:t>
      </w:r>
      <w:r w:rsidRPr="008542B2">
        <w:rPr>
          <w:lang w:val="cy-GB"/>
        </w:rPr>
        <w:br/>
      </w:r>
      <w:r w:rsidR="00AE0B99">
        <w:rPr>
          <w:lang w:val="cy-GB"/>
        </w:rPr>
        <w:t xml:space="preserve">Rydym yn cytuno bod diogelu’n gyfrifoldeb i bawb </w:t>
      </w:r>
      <w:r w:rsidR="00587264">
        <w:rPr>
          <w:lang w:val="cy-GB"/>
        </w:rPr>
        <w:t xml:space="preserve">a bod yn rhaid i bawb ohonom </w:t>
      </w:r>
      <w:r w:rsidR="00AE0B99">
        <w:rPr>
          <w:lang w:val="cy-GB"/>
        </w:rPr>
        <w:t xml:space="preserve">adrodd </w:t>
      </w:r>
      <w:r w:rsidR="00587264">
        <w:rPr>
          <w:lang w:val="cy-GB"/>
        </w:rPr>
        <w:t xml:space="preserve">yn ddi-oed ynghylch </w:t>
      </w:r>
      <w:r w:rsidR="00AE0B99">
        <w:rPr>
          <w:lang w:val="cy-GB"/>
        </w:rPr>
        <w:t>unrhyw bryderon</w:t>
      </w:r>
      <w:r w:rsidR="00D47592">
        <w:rPr>
          <w:lang w:val="cy-GB"/>
        </w:rPr>
        <w:t xml:space="preserve"> diogleu</w:t>
      </w:r>
      <w:r w:rsidR="00AE0B99">
        <w:rPr>
          <w:lang w:val="cy-GB"/>
        </w:rPr>
        <w:t xml:space="preserve"> i’r Panel Diogelu Cydenwadol, i’r </w:t>
      </w:r>
      <w:r w:rsidR="00684E3C">
        <w:rPr>
          <w:lang w:val="cy-GB"/>
        </w:rPr>
        <w:t xml:space="preserve">cydlynydd </w:t>
      </w:r>
      <w:r w:rsidR="00AE0B99">
        <w:rPr>
          <w:lang w:val="cy-GB"/>
        </w:rPr>
        <w:t>diogelu lleol neu, mewn argyfwng, i’r awdurdodau statudol. Mae’</w:t>
      </w:r>
      <w:r w:rsidR="00465D50">
        <w:rPr>
          <w:lang w:val="cy-GB"/>
        </w:rPr>
        <w:t>n gyfrifoldeb ar ymddiriedolwyr/</w:t>
      </w:r>
      <w:r w:rsidR="00AE0B99">
        <w:rPr>
          <w:lang w:val="cy-GB"/>
        </w:rPr>
        <w:t xml:space="preserve"> diaconiaid</w:t>
      </w:r>
      <w:r w:rsidR="00465D50">
        <w:rPr>
          <w:lang w:val="cy-GB"/>
        </w:rPr>
        <w:t>/</w:t>
      </w:r>
      <w:r w:rsidR="00AE0B99">
        <w:rPr>
          <w:lang w:val="cy-GB"/>
        </w:rPr>
        <w:t xml:space="preserve"> flaenoriaid</w:t>
      </w:r>
      <w:r w:rsidR="00465D50">
        <w:rPr>
          <w:lang w:val="cy-GB"/>
        </w:rPr>
        <w:t>*</w:t>
      </w:r>
      <w:r w:rsidR="00AE0B99">
        <w:rPr>
          <w:lang w:val="cy-GB"/>
        </w:rPr>
        <w:t xml:space="preserve"> yr eglwys hon i sicrhau gweithredu</w:t>
      </w:r>
      <w:r w:rsidR="00A10BF9">
        <w:rPr>
          <w:lang w:val="cy-GB"/>
        </w:rPr>
        <w:t>’r polisi diogelu a’r</w:t>
      </w:r>
      <w:r w:rsidR="00AE0B99">
        <w:rPr>
          <w:lang w:val="cy-GB"/>
        </w:rPr>
        <w:t xml:space="preserve"> arfer da</w:t>
      </w:r>
      <w:r w:rsidR="00A10BF9">
        <w:rPr>
          <w:lang w:val="cy-GB"/>
        </w:rPr>
        <w:t xml:space="preserve"> cysylltiedig, a b</w:t>
      </w:r>
      <w:r w:rsidR="00AE0B99">
        <w:rPr>
          <w:lang w:val="cy-GB"/>
        </w:rPr>
        <w:t>yddant yn cydweithio â’r Panel Diogelu Cydenwadol ar faterion diogelu</w:t>
      </w:r>
      <w:r w:rsidRPr="008542B2">
        <w:rPr>
          <w:lang w:val="cy-GB"/>
        </w:rPr>
        <w:t>.</w:t>
      </w:r>
    </w:p>
    <w:p w14:paraId="357AFB84" w14:textId="77777777" w:rsidR="00AE0B99" w:rsidRDefault="00AE0B99" w:rsidP="00BE617E">
      <w:pPr>
        <w:rPr>
          <w:lang w:val="cy-GB"/>
        </w:rPr>
      </w:pPr>
    </w:p>
    <w:p w14:paraId="63A6E6FE" w14:textId="7E9F6535" w:rsidR="00E5092A" w:rsidRPr="003D0622" w:rsidRDefault="00E5092A" w:rsidP="00E5092A">
      <w:pPr>
        <w:pStyle w:val="Heading2"/>
        <w:tabs>
          <w:tab w:val="left" w:pos="8325"/>
        </w:tabs>
        <w:rPr>
          <w:rFonts w:ascii="Arial Black" w:hAnsi="Arial Black"/>
          <w:i w:val="0"/>
          <w:sz w:val="24"/>
          <w:u w:val="single"/>
          <w:lang w:val="cy-GB"/>
        </w:rPr>
      </w:pPr>
      <w:r w:rsidRPr="003D0622">
        <w:rPr>
          <w:rFonts w:ascii="Arial Black" w:hAnsi="Arial Black"/>
          <w:i w:val="0"/>
          <w:sz w:val="24"/>
          <w:u w:val="single"/>
          <w:lang w:val="cy-GB"/>
        </w:rPr>
        <w:t>NODIADAU AR Y DATGANIAD POLISI DIOGELU</w:t>
      </w:r>
      <w:r w:rsidR="003D0622" w:rsidRPr="003D0622">
        <w:rPr>
          <w:rFonts w:ascii="Arial Black" w:hAnsi="Arial Black"/>
          <w:i w:val="0"/>
          <w:sz w:val="24"/>
          <w:u w:val="single"/>
          <w:lang w:val="cy-GB"/>
        </w:rPr>
        <w:t xml:space="preserve"> HWN</w:t>
      </w:r>
    </w:p>
    <w:p w14:paraId="10C09F79" w14:textId="77777777" w:rsidR="002F5A2C" w:rsidRDefault="00E5092A" w:rsidP="00E5092A">
      <w:pPr>
        <w:rPr>
          <w:rFonts w:ascii="Helvetica" w:hAnsi="Helvetica"/>
          <w:color w:val="333333"/>
          <w:shd w:val="clear" w:color="auto" w:fill="FFFFFF"/>
        </w:rPr>
      </w:pPr>
      <w:r>
        <w:rPr>
          <w:rFonts w:eastAsiaTheme="minorEastAsia" w:cs="Arial"/>
          <w:szCs w:val="24"/>
          <w:lang w:val="cy-GB"/>
        </w:rPr>
        <w:t xml:space="preserve">Bwriad y datganiad polisi eglwys unigol hwn yw datgan yn glir </w:t>
      </w:r>
      <w:r w:rsidR="002F5A2C">
        <w:rPr>
          <w:rFonts w:eastAsiaTheme="minorEastAsia" w:cs="Arial"/>
          <w:szCs w:val="24"/>
          <w:lang w:val="cy-GB"/>
        </w:rPr>
        <w:t xml:space="preserve">eich ymrwymiad fel eglwys </w:t>
      </w:r>
      <w:r>
        <w:rPr>
          <w:rFonts w:eastAsiaTheme="minorEastAsia" w:cs="Arial"/>
          <w:szCs w:val="24"/>
          <w:lang w:val="cy-GB"/>
        </w:rPr>
        <w:t xml:space="preserve">i </w:t>
      </w:r>
      <w:r w:rsidR="002F5A2C">
        <w:rPr>
          <w:rFonts w:eastAsiaTheme="minorEastAsia" w:cs="Arial"/>
          <w:szCs w:val="24"/>
          <w:lang w:val="cy-GB"/>
        </w:rPr>
        <w:t xml:space="preserve">ddiogelu pobl fregus. Mae hyn </w:t>
      </w:r>
      <w:r>
        <w:rPr>
          <w:rFonts w:eastAsiaTheme="minorEastAsia" w:cs="Arial"/>
          <w:szCs w:val="24"/>
          <w:lang w:val="cy-GB"/>
        </w:rPr>
        <w:t>yn</w:t>
      </w:r>
      <w:r w:rsidR="002F5A2C">
        <w:rPr>
          <w:rFonts w:eastAsiaTheme="minorEastAsia" w:cs="Arial"/>
          <w:szCs w:val="24"/>
          <w:lang w:val="cy-GB"/>
        </w:rPr>
        <w:t xml:space="preserve"> unol â ym</w:t>
      </w:r>
      <w:r>
        <w:rPr>
          <w:rFonts w:eastAsiaTheme="minorEastAsia" w:cs="Arial"/>
          <w:szCs w:val="24"/>
          <w:lang w:val="cy-GB"/>
        </w:rPr>
        <w:t xml:space="preserve">arfer da ac </w:t>
      </w:r>
      <w:r w:rsidR="002F5A2C">
        <w:rPr>
          <w:rFonts w:eastAsiaTheme="minorEastAsia" w:cs="Arial"/>
          <w:szCs w:val="24"/>
          <w:lang w:val="cy-GB"/>
        </w:rPr>
        <w:t xml:space="preserve">yn </w:t>
      </w:r>
      <w:r>
        <w:rPr>
          <w:rFonts w:eastAsiaTheme="minorEastAsia" w:cs="Arial"/>
          <w:szCs w:val="24"/>
          <w:lang w:val="cy-GB"/>
        </w:rPr>
        <w:t>ofynnol gan lawer o gwmnïau yswiriant.</w:t>
      </w:r>
      <w:r w:rsidR="002F5A2C" w:rsidRPr="002F5A2C">
        <w:rPr>
          <w:rFonts w:ascii="Helvetica" w:hAnsi="Helvetica"/>
          <w:color w:val="333333"/>
          <w:shd w:val="clear" w:color="auto" w:fill="FFFFFF"/>
        </w:rPr>
        <w:t xml:space="preserve"> </w:t>
      </w:r>
    </w:p>
    <w:p w14:paraId="14F87AD0" w14:textId="04F39E7E" w:rsidR="00E5092A" w:rsidRPr="008542B2" w:rsidRDefault="00E5092A" w:rsidP="00E5092A">
      <w:pPr>
        <w:rPr>
          <w:lang w:val="cy-GB"/>
        </w:rPr>
      </w:pPr>
      <w:r w:rsidRPr="000E589C">
        <w:rPr>
          <w:lang w:val="cy-GB"/>
        </w:rPr>
        <w:t xml:space="preserve">Mae’r </w:t>
      </w:r>
      <w:r w:rsidRPr="000E589C">
        <w:rPr>
          <w:b/>
          <w:lang w:val="cy-GB"/>
        </w:rPr>
        <w:t>Datganiad Polisi Diogelu</w:t>
      </w:r>
      <w:r w:rsidRPr="000E589C">
        <w:rPr>
          <w:lang w:val="cy-GB"/>
        </w:rPr>
        <w:t xml:space="preserve"> hwn a’r canllawiau a’r gweithdrefnau sydd i’w cael yn y </w:t>
      </w:r>
      <w:r w:rsidRPr="000E589C">
        <w:rPr>
          <w:b/>
          <w:lang w:val="cy-GB"/>
        </w:rPr>
        <w:t>Llawlyfr Diogelu Grwpiau Bregus</w:t>
      </w:r>
      <w:r w:rsidRPr="000E589C">
        <w:rPr>
          <w:lang w:val="cy-GB"/>
        </w:rPr>
        <w:t xml:space="preserve"> </w:t>
      </w:r>
      <w:r w:rsidRPr="00395782">
        <w:rPr>
          <w:rFonts w:ascii="Arial Narrow" w:hAnsi="Arial Narrow"/>
          <w:sz w:val="22"/>
          <w:szCs w:val="28"/>
          <w:lang w:val="cy-GB"/>
        </w:rPr>
        <w:t xml:space="preserve">(gweler </w:t>
      </w:r>
      <w:r w:rsidR="003D0622" w:rsidRPr="00395782">
        <w:rPr>
          <w:rFonts w:ascii="Arial Narrow" w:hAnsi="Arial Narrow"/>
          <w:sz w:val="22"/>
          <w:szCs w:val="28"/>
          <w:lang w:val="cy-GB"/>
        </w:rPr>
        <w:t>ôl-</w:t>
      </w:r>
      <w:r w:rsidRPr="00395782">
        <w:rPr>
          <w:rFonts w:ascii="Arial Narrow" w:hAnsi="Arial Narrow"/>
          <w:sz w:val="22"/>
          <w:szCs w:val="28"/>
          <w:lang w:val="cy-GB"/>
        </w:rPr>
        <w:t>nodyn 1)</w:t>
      </w:r>
      <w:r w:rsidRPr="00395782">
        <w:rPr>
          <w:sz w:val="32"/>
          <w:szCs w:val="28"/>
          <w:lang w:val="cy-GB"/>
        </w:rPr>
        <w:t xml:space="preserve"> </w:t>
      </w:r>
      <w:r w:rsidRPr="000E589C">
        <w:rPr>
          <w:lang w:val="cy-GB"/>
        </w:rPr>
        <w:t xml:space="preserve">- ynghyd ag unrhyw ddiweddariadau pellach – yn ffurfio eich polisi a gweithdrefnau diogelu.  </w:t>
      </w:r>
      <w:r w:rsidRPr="008542B2">
        <w:rPr>
          <w:lang w:val="cy-GB"/>
        </w:rPr>
        <w:br/>
      </w:r>
      <w:r w:rsidRPr="008542B2">
        <w:rPr>
          <w:lang w:val="cy-GB"/>
        </w:rPr>
        <w:br/>
      </w:r>
      <w:r>
        <w:rPr>
          <w:lang w:val="cy-GB"/>
        </w:rPr>
        <w:t xml:space="preserve">Maen nhw wedi eu mabwysiadu gan holl eglwysi Eglwys Bresbyteraidd Cymru a holl eglwysi sy’n aelodau Undeb yr Annibynwyr Cymraeg ac Undeb y Bedyddwyr Cymru (y 3 enwad) - ac eithrio’r eglwysi hynny a hysbysodd eu henwad yn ffurfiol o drefniadau eraill a fabwysiadwyd ganddynt yn sgîl trefniant ecwmenaidd lleol neu drefniant rhyngenwadol arall. </w:t>
      </w:r>
    </w:p>
    <w:p w14:paraId="1B8C3D8E" w14:textId="77777777" w:rsidR="00E5092A" w:rsidRPr="00F91886" w:rsidRDefault="00E5092A" w:rsidP="00E5092A">
      <w:pPr>
        <w:pStyle w:val="Heading2"/>
        <w:tabs>
          <w:tab w:val="left" w:pos="8325"/>
        </w:tabs>
        <w:rPr>
          <w:rFonts w:ascii="Arial Black" w:hAnsi="Arial Black"/>
          <w:i w:val="0"/>
          <w:sz w:val="24"/>
          <w:lang w:val="cy-GB"/>
        </w:rPr>
      </w:pPr>
      <w:r w:rsidRPr="00F91886">
        <w:rPr>
          <w:rFonts w:ascii="Arial Black" w:hAnsi="Arial Black"/>
          <w:i w:val="0"/>
          <w:sz w:val="24"/>
          <w:lang w:val="cy-GB"/>
        </w:rPr>
        <w:t>Gweithredu eich polisi</w:t>
      </w:r>
    </w:p>
    <w:p w14:paraId="6E2228B4" w14:textId="03FC71C1" w:rsidR="00E5092A" w:rsidRPr="008542B2" w:rsidRDefault="00E5092A" w:rsidP="00E5092A">
      <w:pPr>
        <w:pStyle w:val="BodyText"/>
        <w:numPr>
          <w:ilvl w:val="0"/>
          <w:numId w:val="1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Mae copi o’r datganiad polisi diogelu hwn </w:t>
      </w:r>
      <w:r w:rsidRPr="008542B2">
        <w:rPr>
          <w:rFonts w:ascii="Arial" w:hAnsi="Arial" w:cs="Arial"/>
          <w:sz w:val="20"/>
          <w:szCs w:val="20"/>
          <w:lang w:val="cy-GB"/>
        </w:rPr>
        <w:t>(</w:t>
      </w:r>
      <w:r>
        <w:rPr>
          <w:rFonts w:ascii="Arial" w:hAnsi="Arial" w:cs="Arial"/>
          <w:sz w:val="20"/>
          <w:szCs w:val="20"/>
          <w:lang w:val="cy-GB"/>
        </w:rPr>
        <w:t>tudalen</w:t>
      </w:r>
      <w:r w:rsidR="003D0622">
        <w:rPr>
          <w:rFonts w:ascii="Arial" w:hAnsi="Arial" w:cs="Arial"/>
          <w:sz w:val="20"/>
          <w:szCs w:val="20"/>
          <w:lang w:val="cy-GB"/>
        </w:rPr>
        <w:t xml:space="preserve"> 1</w:t>
      </w:r>
      <w:r w:rsidRPr="008542B2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 xml:space="preserve">i’w arddangos yn barhaol yn adeilad yr eglwys ac i’w ddiweddaru pan fydd y manylion cyswllt perthnasol yn newid. </w:t>
      </w:r>
    </w:p>
    <w:p w14:paraId="2F808378" w14:textId="762D7225" w:rsidR="00E5092A" w:rsidRPr="008542B2" w:rsidRDefault="00E5092A" w:rsidP="00E5092A">
      <w:pPr>
        <w:pStyle w:val="BodyText"/>
        <w:numPr>
          <w:ilvl w:val="0"/>
          <w:numId w:val="1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Mae’n rhaid darllen y datganiad polisi </w:t>
      </w:r>
      <w:r w:rsidRPr="008542B2">
        <w:rPr>
          <w:rFonts w:ascii="Arial" w:hAnsi="Arial" w:cs="Arial"/>
          <w:sz w:val="20"/>
          <w:lang w:val="cy-GB"/>
        </w:rPr>
        <w:t>(</w:t>
      </w:r>
      <w:r>
        <w:rPr>
          <w:rFonts w:ascii="Arial" w:hAnsi="Arial" w:cs="Arial"/>
          <w:sz w:val="20"/>
          <w:lang w:val="cy-GB"/>
        </w:rPr>
        <w:t>tudalen</w:t>
      </w:r>
      <w:r w:rsidR="003D0622">
        <w:rPr>
          <w:rFonts w:ascii="Arial" w:hAnsi="Arial" w:cs="Arial"/>
          <w:sz w:val="20"/>
          <w:lang w:val="cy-GB"/>
        </w:rPr>
        <w:t xml:space="preserve"> 1</w:t>
      </w:r>
      <w:r w:rsidRPr="008542B2">
        <w:rPr>
          <w:rFonts w:ascii="Arial" w:hAnsi="Arial" w:cs="Arial"/>
          <w:sz w:val="20"/>
          <w:lang w:val="cy-GB"/>
        </w:rPr>
        <w:t>)</w:t>
      </w:r>
      <w:r>
        <w:rPr>
          <w:rFonts w:ascii="Arial" w:hAnsi="Arial" w:cs="Arial"/>
          <w:sz w:val="20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 xml:space="preserve">yn flynyddol mewn cyfarfod o’r eglwys neu yn ei chyfarfod blynyddol. </w:t>
      </w:r>
    </w:p>
    <w:p w14:paraId="704052A8" w14:textId="77777777" w:rsidR="00E5092A" w:rsidRPr="008542B2" w:rsidRDefault="00E5092A" w:rsidP="00E5092A">
      <w:pPr>
        <w:pStyle w:val="BodyText"/>
        <w:numPr>
          <w:ilvl w:val="0"/>
          <w:numId w:val="1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Mae diogelu’n fater i bawb ond mae cyfrifoldeb ychwanegol ar arweinwyr yr eglwys </w:t>
      </w:r>
      <w:r w:rsidRPr="008542B2">
        <w:rPr>
          <w:rFonts w:ascii="Arial" w:hAnsi="Arial" w:cs="Arial"/>
          <w:sz w:val="24"/>
          <w:lang w:val="cy-GB"/>
        </w:rPr>
        <w:t>(</w:t>
      </w:r>
      <w:r>
        <w:rPr>
          <w:rFonts w:ascii="Arial" w:hAnsi="Arial" w:cs="Arial"/>
          <w:sz w:val="24"/>
          <w:lang w:val="cy-GB"/>
        </w:rPr>
        <w:t xml:space="preserve">ymddiriedolwyr, </w:t>
      </w:r>
      <w:r w:rsidRPr="008542B2">
        <w:rPr>
          <w:rFonts w:ascii="Arial" w:hAnsi="Arial" w:cs="Arial"/>
          <w:sz w:val="24"/>
          <w:lang w:val="cy-GB"/>
        </w:rPr>
        <w:t>d</w:t>
      </w:r>
      <w:r>
        <w:rPr>
          <w:rFonts w:ascii="Arial" w:hAnsi="Arial" w:cs="Arial"/>
          <w:sz w:val="24"/>
          <w:lang w:val="cy-GB"/>
        </w:rPr>
        <w:t>iaconiaid, blaenoriaid, gweinidogion</w:t>
      </w:r>
      <w:r w:rsidRPr="008542B2">
        <w:rPr>
          <w:rFonts w:ascii="Arial" w:hAnsi="Arial" w:cs="Arial"/>
          <w:sz w:val="24"/>
          <w:lang w:val="cy-GB"/>
        </w:rPr>
        <w:t xml:space="preserve">) </w:t>
      </w:r>
      <w:r>
        <w:rPr>
          <w:rFonts w:ascii="Arial" w:hAnsi="Arial" w:cs="Arial"/>
          <w:sz w:val="24"/>
          <w:lang w:val="cy-GB"/>
        </w:rPr>
        <w:t xml:space="preserve">i sicrhau gweithredu’r polisi. Fe’ch cynghorir i benodi cydlynydd diogelu lleol. </w:t>
      </w:r>
      <w:r>
        <w:rPr>
          <w:rFonts w:ascii="Arial" w:hAnsi="Arial" w:cs="Arial"/>
          <w:sz w:val="20"/>
          <w:lang w:val="cy-GB"/>
        </w:rPr>
        <w:t xml:space="preserve">Gweler ‘Swyddogaethau a Chyfrifoldebau’, </w:t>
      </w:r>
      <w:r w:rsidRPr="00F77427">
        <w:rPr>
          <w:rFonts w:ascii="Arial" w:hAnsi="Arial" w:cs="Arial"/>
          <w:sz w:val="18"/>
          <w:szCs w:val="18"/>
          <w:lang w:val="cy-GB"/>
        </w:rPr>
        <w:t>isod</w:t>
      </w:r>
      <w:r>
        <w:rPr>
          <w:rFonts w:ascii="Arial" w:hAnsi="Arial" w:cs="Arial"/>
          <w:sz w:val="20"/>
          <w:lang w:val="cy-GB"/>
        </w:rPr>
        <w:t>.</w:t>
      </w:r>
    </w:p>
    <w:p w14:paraId="6EAFDC7B" w14:textId="1DED2257" w:rsidR="00E5092A" w:rsidRPr="008542B2" w:rsidRDefault="00E5092A" w:rsidP="00E5092A">
      <w:pPr>
        <w:pStyle w:val="BodyText"/>
        <w:numPr>
          <w:ilvl w:val="0"/>
          <w:numId w:val="1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Dylid sicrhau bod copi llawn o’r dogfennau polisi a gweithdrefnau ar gael i bawb sy’n gweithio, yn gyflogedig neu’n wirfoddol, â phlant neu oedolion, a’u bod yn llofnodi i gadarnhau y byddan nhw’n cydymffurfio â’r gofynion.</w:t>
      </w:r>
      <w:r w:rsidR="00845A5D">
        <w:rPr>
          <w:rFonts w:ascii="Arial" w:hAnsi="Arial" w:cs="Arial"/>
          <w:sz w:val="24"/>
          <w:lang w:val="cy-GB"/>
        </w:rPr>
        <w:t xml:space="preserve">(Gweler </w:t>
      </w:r>
      <w:r w:rsidR="0022319B">
        <w:rPr>
          <w:rFonts w:ascii="Arial" w:hAnsi="Arial" w:cs="Arial"/>
          <w:sz w:val="24"/>
          <w:lang w:val="cy-GB"/>
        </w:rPr>
        <w:t>ein cod ymddygiad diogelu:</w:t>
      </w:r>
      <w:hyperlink r:id="rId14" w:history="1">
        <w:r w:rsidR="0022319B" w:rsidRPr="0022319B">
          <w:rPr>
            <w:rStyle w:val="Hyperlink"/>
            <w:rFonts w:ascii="Arial" w:hAnsi="Arial" w:cs="Arial"/>
            <w:sz w:val="24"/>
            <w:lang w:val="cy-GB"/>
          </w:rPr>
          <w:t>atodiad 2a</w:t>
        </w:r>
      </w:hyperlink>
      <w:r w:rsidR="0022319B">
        <w:rPr>
          <w:rFonts w:ascii="Arial" w:hAnsi="Arial" w:cs="Arial"/>
          <w:sz w:val="24"/>
          <w:lang w:val="cy-GB"/>
        </w:rPr>
        <w:t xml:space="preserve"> yn y </w:t>
      </w:r>
      <w:r w:rsidR="00B22998">
        <w:rPr>
          <w:rFonts w:ascii="Arial" w:hAnsi="Arial" w:cs="Arial"/>
          <w:sz w:val="24"/>
          <w:lang w:val="cy-GB"/>
        </w:rPr>
        <w:t>Llawlyfr</w:t>
      </w:r>
      <w:r w:rsidR="0022319B">
        <w:rPr>
          <w:rFonts w:ascii="Arial" w:hAnsi="Arial" w:cs="Arial"/>
          <w:sz w:val="24"/>
          <w:lang w:val="cy-GB"/>
        </w:rPr>
        <w:t>).</w:t>
      </w:r>
      <w:r>
        <w:rPr>
          <w:rFonts w:ascii="Arial" w:hAnsi="Arial" w:cs="Arial"/>
          <w:sz w:val="24"/>
          <w:lang w:val="cy-GB"/>
        </w:rPr>
        <w:t xml:space="preserve"> Fe ddylai’r gweithwyr hyn mynychu sesiynau hyfforddiant i wneud yn siŵr eu bod yn gyfarwydd â’r polisi ac yn deall beth i’w wneud os oes ganddynt bryderon ynghylch sefyllfa neu unigolyn. </w:t>
      </w:r>
    </w:p>
    <w:p w14:paraId="6BAA58C9" w14:textId="0C3078C2" w:rsidR="00E5092A" w:rsidRPr="00653F2D" w:rsidRDefault="00E5092A" w:rsidP="00E5092A">
      <w:pPr>
        <w:numPr>
          <w:ilvl w:val="0"/>
          <w:numId w:val="1"/>
        </w:numPr>
        <w:spacing w:after="262" w:line="265" w:lineRule="auto"/>
        <w:rPr>
          <w:lang w:val="cy-GB"/>
        </w:rPr>
      </w:pPr>
      <w:r w:rsidRPr="00653F2D">
        <w:rPr>
          <w:rFonts w:eastAsia="Arial" w:cs="Arial"/>
          <w:lang w:val="cy-GB"/>
        </w:rPr>
        <w:t xml:space="preserve">Mae copi o’r polisi a’r gweithdrefnau </w:t>
      </w:r>
      <w:r w:rsidRPr="007C3454">
        <w:rPr>
          <w:rFonts w:eastAsia="Arial" w:cs="Arial"/>
          <w:color w:val="000000" w:themeColor="text1"/>
          <w:lang w:val="cy-GB"/>
        </w:rPr>
        <w:t xml:space="preserve">i’w gweld yn </w:t>
      </w:r>
      <w:r w:rsidR="005A4E7C">
        <w:rPr>
          <w:rFonts w:eastAsia="Arial" w:cs="Arial"/>
          <w:color w:val="000000" w:themeColor="text1"/>
          <w:lang w:val="cy-GB"/>
        </w:rPr>
        <w:t xml:space="preserve">y </w:t>
      </w:r>
      <w:r w:rsidRPr="007C3454">
        <w:rPr>
          <w:rFonts w:eastAsia="Arial" w:cs="Arial"/>
          <w:color w:val="000000" w:themeColor="text1"/>
          <w:lang w:val="cy-GB"/>
        </w:rPr>
        <w:t xml:space="preserve">Llawlyfr Diogelu Grwpiau Bregus ac </w:t>
      </w:r>
      <w:r w:rsidRPr="00653F2D">
        <w:rPr>
          <w:rFonts w:eastAsia="Arial" w:cs="Arial"/>
          <w:lang w:val="cy-GB"/>
        </w:rPr>
        <w:t>ar gael ymhob eglw</w:t>
      </w:r>
      <w:r>
        <w:rPr>
          <w:rFonts w:eastAsia="Arial" w:cs="Arial"/>
          <w:lang w:val="cy-GB"/>
        </w:rPr>
        <w:t>ys. Maent</w:t>
      </w:r>
      <w:r w:rsidRPr="00653F2D">
        <w:rPr>
          <w:rFonts w:eastAsia="Arial" w:cs="Arial"/>
          <w:lang w:val="cy-GB"/>
        </w:rPr>
        <w:t xml:space="preserve"> hefyd i’w cael ar wefan y Panel: </w:t>
      </w:r>
      <w:hyperlink r:id="rId15" w:history="1">
        <w:r w:rsidR="006971D5">
          <w:rPr>
            <w:rStyle w:val="Hyperlink"/>
            <w:rFonts w:eastAsia="Arial" w:cs="Arial"/>
            <w:sz w:val="22"/>
            <w:u w:color="0563C1"/>
            <w:lang w:val="cy-GB"/>
          </w:rPr>
          <w:t>panel.cymru</w:t>
        </w:r>
      </w:hyperlink>
      <w:hyperlink r:id="rId16">
        <w:r w:rsidRPr="004E47FA">
          <w:rPr>
            <w:rFonts w:eastAsia="Arial" w:cs="Arial"/>
            <w:sz w:val="22"/>
            <w:lang w:val="cy-GB"/>
          </w:rPr>
          <w:t xml:space="preserve"> </w:t>
        </w:r>
      </w:hyperlink>
      <w:r w:rsidRPr="004E47FA">
        <w:rPr>
          <w:rFonts w:eastAsia="Arial" w:cs="Arial"/>
          <w:sz w:val="22"/>
          <w:lang w:val="cy-GB"/>
        </w:rPr>
        <w:t xml:space="preserve"> </w:t>
      </w:r>
    </w:p>
    <w:p w14:paraId="011D0BD6" w14:textId="77777777" w:rsidR="00E5092A" w:rsidRPr="00F91886" w:rsidRDefault="00E5092A" w:rsidP="00E5092A">
      <w:pPr>
        <w:pStyle w:val="Heading2"/>
        <w:tabs>
          <w:tab w:val="left" w:pos="8325"/>
        </w:tabs>
        <w:rPr>
          <w:rFonts w:ascii="Arial Black" w:hAnsi="Arial Black"/>
          <w:i w:val="0"/>
          <w:sz w:val="24"/>
          <w:lang w:val="cy-GB"/>
        </w:rPr>
      </w:pPr>
      <w:r w:rsidRPr="00F91886">
        <w:rPr>
          <w:rFonts w:ascii="Arial Black" w:hAnsi="Arial Black"/>
          <w:i w:val="0"/>
          <w:sz w:val="24"/>
          <w:lang w:val="cy-GB"/>
        </w:rPr>
        <w:t>Swyddogaethau a Chyfrifoldebau</w:t>
      </w:r>
    </w:p>
    <w:p w14:paraId="525BCB1C" w14:textId="4CE0B155" w:rsidR="00E5092A" w:rsidRDefault="005A4E7C" w:rsidP="00E5092A">
      <w:pPr>
        <w:spacing w:after="3" w:line="265" w:lineRule="auto"/>
        <w:ind w:hanging="10"/>
        <w:rPr>
          <w:rFonts w:cs="Arial"/>
          <w:szCs w:val="24"/>
        </w:rPr>
      </w:pPr>
      <w:r w:rsidRPr="003D0622">
        <w:rPr>
          <w:rFonts w:eastAsia="Arial" w:cs="Arial"/>
          <w:color w:val="000000" w:themeColor="text1"/>
          <w:szCs w:val="24"/>
          <w:lang w:val="cy-GB"/>
        </w:rPr>
        <w:t xml:space="preserve">er mwyn hwyluso gweithrediad effeithiol y polisi diogelu fe argymhellir yn gryf apwyntio cydlynydd diogelu i bob eglwys. </w:t>
      </w:r>
      <w:r w:rsidR="00E5092A" w:rsidRPr="003D0622">
        <w:rPr>
          <w:rFonts w:eastAsia="Arial" w:cs="Arial"/>
          <w:color w:val="000000" w:themeColor="text1"/>
          <w:szCs w:val="24"/>
          <w:lang w:val="cy-GB"/>
        </w:rPr>
        <w:t xml:space="preserve">(Gall eglwys apwyntio </w:t>
      </w:r>
      <w:r w:rsidRPr="003D0622">
        <w:rPr>
          <w:rFonts w:eastAsia="Arial" w:cs="Arial"/>
          <w:color w:val="000000" w:themeColor="text1"/>
          <w:szCs w:val="24"/>
          <w:lang w:val="cy-GB"/>
        </w:rPr>
        <w:t xml:space="preserve">ymddiriedolwr diogelu </w:t>
      </w:r>
      <w:r w:rsidR="00E5092A" w:rsidRPr="003D0622">
        <w:rPr>
          <w:rFonts w:eastAsia="Arial" w:cs="Arial"/>
          <w:color w:val="000000" w:themeColor="text1"/>
          <w:szCs w:val="24"/>
          <w:lang w:val="cy-GB"/>
        </w:rPr>
        <w:t>ychwanegol pe dymunent</w:t>
      </w:r>
      <w:r w:rsidR="001D58B7">
        <w:rPr>
          <w:rFonts w:eastAsia="Arial" w:cs="Arial"/>
          <w:color w:val="000000" w:themeColor="text1"/>
          <w:szCs w:val="24"/>
          <w:lang w:val="cy-GB"/>
        </w:rPr>
        <w:t>.</w:t>
      </w:r>
      <w:r w:rsidR="00E5092A" w:rsidRPr="003D0622">
        <w:rPr>
          <w:rFonts w:eastAsia="Arial" w:cs="Arial"/>
          <w:color w:val="000000" w:themeColor="text1"/>
          <w:szCs w:val="24"/>
          <w:lang w:val="cy-GB"/>
        </w:rPr>
        <w:t xml:space="preserve">) </w:t>
      </w:r>
      <w:r w:rsidR="00E5092A" w:rsidRPr="003D0622">
        <w:rPr>
          <w:rFonts w:cs="Arial"/>
          <w:szCs w:val="24"/>
        </w:rPr>
        <w:t xml:space="preserve">Gweler nodyn 2 ar dudalen 3 am fanylion eu swyddogaethau a chyfrifoldebau. </w:t>
      </w:r>
    </w:p>
    <w:p w14:paraId="299CDEDF" w14:textId="77777777" w:rsidR="003D0622" w:rsidRPr="003D0622" w:rsidRDefault="003D0622" w:rsidP="00E5092A">
      <w:pPr>
        <w:spacing w:after="3" w:line="265" w:lineRule="auto"/>
        <w:ind w:hanging="10"/>
        <w:rPr>
          <w:rFonts w:cs="Arial"/>
          <w:szCs w:val="24"/>
        </w:rPr>
      </w:pPr>
    </w:p>
    <w:p w14:paraId="268BDE1F" w14:textId="05B0F58B" w:rsidR="00E5092A" w:rsidRPr="003D0622" w:rsidRDefault="00E5092A" w:rsidP="00E5092A">
      <w:pPr>
        <w:spacing w:after="3" w:line="265" w:lineRule="auto"/>
        <w:ind w:hanging="10"/>
        <w:rPr>
          <w:rFonts w:eastAsia="Times New Roman" w:cs="Arial"/>
          <w:szCs w:val="24"/>
        </w:rPr>
      </w:pPr>
      <w:r w:rsidRPr="003D0622">
        <w:rPr>
          <w:rFonts w:eastAsia="Times New Roman" w:cs="Arial"/>
          <w:szCs w:val="24"/>
        </w:rPr>
        <w:t xml:space="preserve">Disgwylir i bob eglwys </w:t>
      </w:r>
      <w:r w:rsidR="005A4E7C" w:rsidRPr="003D0622">
        <w:rPr>
          <w:rFonts w:eastAsia="Times New Roman" w:cs="Arial"/>
          <w:szCs w:val="24"/>
        </w:rPr>
        <w:t xml:space="preserve">hysbysu swyddfa’r </w:t>
      </w:r>
      <w:r w:rsidR="0083610F" w:rsidRPr="003D0622">
        <w:rPr>
          <w:rFonts w:eastAsia="Times New Roman" w:cs="Arial"/>
          <w:szCs w:val="24"/>
        </w:rPr>
        <w:t xml:space="preserve">panel diogelu o enw a manylion cyswllt y cydlynydd diogelu ond os na wneir bydd swyddfa’r panel diogelu </w:t>
      </w:r>
      <w:r w:rsidRPr="003D0622">
        <w:rPr>
          <w:rFonts w:eastAsia="Times New Roman" w:cs="Arial"/>
          <w:szCs w:val="24"/>
        </w:rPr>
        <w:t xml:space="preserve">yn cymryd mai ysgrifennydd yr eglwys yw’r </w:t>
      </w:r>
      <w:r w:rsidR="0083610F" w:rsidRPr="003D0622">
        <w:rPr>
          <w:rFonts w:eastAsia="Times New Roman" w:cs="Arial"/>
          <w:szCs w:val="24"/>
        </w:rPr>
        <w:t xml:space="preserve">cyswllt diogelu </w:t>
      </w:r>
      <w:r w:rsidRPr="003D0622">
        <w:rPr>
          <w:rFonts w:eastAsia="Times New Roman" w:cs="Arial"/>
          <w:szCs w:val="24"/>
        </w:rPr>
        <w:t xml:space="preserve">ac yn anfon pob ymholiad a gohebiaeth DBS at yr ysgrifennydd.  </w:t>
      </w:r>
    </w:p>
    <w:p w14:paraId="5ED50E3F" w14:textId="77777777" w:rsidR="00E5092A" w:rsidRPr="003D0622" w:rsidRDefault="00E5092A" w:rsidP="00E5092A">
      <w:pPr>
        <w:spacing w:after="5"/>
        <w:ind w:left="142"/>
        <w:rPr>
          <w:color w:val="FF0000"/>
          <w:szCs w:val="24"/>
          <w:lang w:val="cy-GB"/>
        </w:rPr>
      </w:pPr>
    </w:p>
    <w:p w14:paraId="2E906F90" w14:textId="56921D45" w:rsidR="00E5092A" w:rsidRDefault="00E5092A" w:rsidP="00E5092A">
      <w:pPr>
        <w:pStyle w:val="BodyText"/>
        <w:rPr>
          <w:rFonts w:ascii="Arial" w:eastAsiaTheme="minorEastAsia" w:hAnsi="Arial" w:cs="Arial"/>
          <w:sz w:val="24"/>
          <w:lang w:val="cy-GB"/>
        </w:rPr>
      </w:pPr>
      <w:r w:rsidRPr="00A67399">
        <w:rPr>
          <w:rFonts w:ascii="Arial" w:hAnsi="Arial" w:cs="Arial"/>
          <w:sz w:val="24"/>
          <w:lang w:val="cy-GB"/>
        </w:rPr>
        <w:t xml:space="preserve">Bydd y swyddogion diogelu lleol hyn yn cydweithio’n agos â </w:t>
      </w:r>
      <w:r w:rsidR="0083610F" w:rsidRPr="00A67399">
        <w:rPr>
          <w:rFonts w:ascii="Arial" w:hAnsi="Arial" w:cs="Arial"/>
          <w:sz w:val="24"/>
          <w:lang w:val="cy-GB"/>
        </w:rPr>
        <w:t xml:space="preserve">swyddogion </w:t>
      </w:r>
      <w:r w:rsidRPr="00A67399">
        <w:rPr>
          <w:rFonts w:ascii="Arial" w:hAnsi="Arial" w:cs="Arial"/>
          <w:sz w:val="24"/>
          <w:lang w:val="cy-GB"/>
        </w:rPr>
        <w:t>y Panel Diogel</w:t>
      </w:r>
      <w:r w:rsidR="003D0622">
        <w:rPr>
          <w:rFonts w:ascii="Arial" w:hAnsi="Arial" w:cs="Arial"/>
          <w:sz w:val="24"/>
          <w:lang w:val="cy-GB"/>
        </w:rPr>
        <w:t>u</w:t>
      </w:r>
      <w:r w:rsidRPr="00A67399">
        <w:rPr>
          <w:rFonts w:ascii="Arial" w:hAnsi="Arial" w:cs="Arial"/>
          <w:sz w:val="24"/>
          <w:lang w:val="cy-GB"/>
        </w:rPr>
        <w:t xml:space="preserve"> Cydenwadol i sicrhau bod gwiriadau DBS yn cael eu cynnal mewn da bryd. Y nhw hefyd fydd y bobl gyswllt os oes unrhyw gwestiynau neu bryderon yn ymwneud â diogelu.</w:t>
      </w:r>
      <w:r w:rsidRPr="00A67399">
        <w:rPr>
          <w:rFonts w:ascii="Arial" w:eastAsiaTheme="minorEastAsia" w:hAnsi="Arial" w:cs="Arial"/>
          <w:sz w:val="24"/>
          <w:lang w:val="cy-GB"/>
        </w:rPr>
        <w:t xml:space="preserve"> </w:t>
      </w:r>
    </w:p>
    <w:p w14:paraId="021EDC52" w14:textId="77777777" w:rsidR="003D0622" w:rsidRDefault="003D0622" w:rsidP="00E5092A">
      <w:pPr>
        <w:pStyle w:val="BodyText"/>
        <w:rPr>
          <w:rFonts w:ascii="Arial" w:eastAsiaTheme="minorEastAsia" w:hAnsi="Arial" w:cs="Arial"/>
          <w:sz w:val="24"/>
          <w:lang w:val="cy-GB"/>
        </w:rPr>
      </w:pPr>
    </w:p>
    <w:p w14:paraId="7614B7A2" w14:textId="5E3CD232" w:rsidR="00E5092A" w:rsidRDefault="0083610F" w:rsidP="00E5092A">
      <w:pPr>
        <w:pStyle w:val="BodyText"/>
        <w:jc w:val="center"/>
        <w:rPr>
          <w:rFonts w:ascii="Arial" w:eastAsia="Arial" w:hAnsi="Arial" w:cs="Arial"/>
          <w:b/>
          <w:color w:val="000000" w:themeColor="text1"/>
          <w:sz w:val="24"/>
          <w:lang w:val="cy-GB"/>
        </w:rPr>
      </w:pPr>
      <w:r>
        <w:rPr>
          <w:rFonts w:ascii="Arial" w:eastAsia="Arial" w:hAnsi="Arial" w:cs="Arial"/>
          <w:b/>
          <w:color w:val="000000" w:themeColor="text1"/>
          <w:sz w:val="24"/>
          <w:lang w:val="cy-GB"/>
        </w:rPr>
        <w:t>Noder:</w:t>
      </w:r>
    </w:p>
    <w:p w14:paraId="65F4CD8E" w14:textId="095191C8" w:rsidR="00AF5053" w:rsidRPr="00540022" w:rsidRDefault="0083610F" w:rsidP="005258F7">
      <w:pPr>
        <w:pStyle w:val="BodyText"/>
        <w:jc w:val="center"/>
        <w:rPr>
          <w:rFonts w:ascii="Arial" w:eastAsiaTheme="minorEastAsia" w:hAnsi="Arial" w:cs="Arial"/>
          <w:b/>
          <w:bCs/>
          <w:color w:val="000000"/>
          <w:sz w:val="24"/>
          <w:szCs w:val="36"/>
          <w:lang w:val="cy-GB"/>
        </w:rPr>
      </w:pPr>
      <w:r w:rsidRPr="00540022">
        <w:rPr>
          <w:rFonts w:ascii="Arial" w:eastAsiaTheme="minorEastAsia" w:hAnsi="Arial" w:cs="Arial"/>
          <w:b/>
          <w:bCs/>
          <w:color w:val="000000"/>
          <w:sz w:val="24"/>
          <w:szCs w:val="36"/>
          <w:lang w:val="cy-GB"/>
        </w:rPr>
        <w:t>Nid lle y cydlynydd diogelu lleol na’r ymddiriedolwr diogelu lleol yw gwneud</w:t>
      </w:r>
    </w:p>
    <w:p w14:paraId="24CF1DDF" w14:textId="09BE55F8" w:rsidR="005258F7" w:rsidRPr="00540022" w:rsidRDefault="003E2F34" w:rsidP="005258F7">
      <w:pPr>
        <w:pStyle w:val="BodyText"/>
        <w:jc w:val="center"/>
        <w:rPr>
          <w:rFonts w:ascii="Arial" w:eastAsiaTheme="minorEastAsia" w:hAnsi="Arial" w:cs="Arial"/>
          <w:b/>
          <w:bCs/>
          <w:color w:val="000000"/>
          <w:sz w:val="24"/>
          <w:szCs w:val="36"/>
          <w:lang w:val="cy-GB"/>
        </w:rPr>
      </w:pPr>
      <w:r w:rsidRPr="00540022">
        <w:rPr>
          <w:rFonts w:ascii="Arial" w:eastAsiaTheme="minorEastAsia" w:hAnsi="Arial" w:cs="Arial"/>
          <w:b/>
          <w:bCs/>
          <w:color w:val="000000"/>
          <w:sz w:val="24"/>
          <w:szCs w:val="36"/>
          <w:lang w:val="cy-GB"/>
        </w:rPr>
        <w:t xml:space="preserve"> benderfyniadau ynglŷn â digwyddiad neu ddatgeliad diogelu. </w:t>
      </w:r>
    </w:p>
    <w:p w14:paraId="13D5B744" w14:textId="05E4CE07" w:rsidR="00E5092A" w:rsidRPr="00540022" w:rsidRDefault="0083610F" w:rsidP="005258F7">
      <w:pPr>
        <w:pStyle w:val="BodyText"/>
        <w:jc w:val="center"/>
        <w:rPr>
          <w:rFonts w:ascii="Arial" w:hAnsi="Arial" w:cs="Arial"/>
          <w:b/>
          <w:sz w:val="32"/>
          <w:szCs w:val="36"/>
          <w:lang w:val="cy-GB"/>
        </w:rPr>
      </w:pPr>
      <w:r w:rsidRPr="00540022">
        <w:rPr>
          <w:rFonts w:ascii="Arial" w:eastAsiaTheme="minorEastAsia" w:hAnsi="Arial" w:cs="Arial"/>
          <w:b/>
          <w:bCs/>
          <w:color w:val="000000"/>
          <w:sz w:val="24"/>
          <w:szCs w:val="36"/>
          <w:lang w:val="cy-GB"/>
        </w:rPr>
        <w:t xml:space="preserve">Dylent gysylltu â’r swyddog diogelu </w:t>
      </w:r>
      <w:r w:rsidR="00E138AE">
        <w:rPr>
          <w:rFonts w:ascii="Arial" w:eastAsiaTheme="minorEastAsia" w:hAnsi="Arial" w:cs="Arial"/>
          <w:b/>
          <w:bCs/>
          <w:color w:val="000000"/>
          <w:sz w:val="24"/>
          <w:szCs w:val="36"/>
          <w:lang w:val="cy-GB"/>
        </w:rPr>
        <w:t xml:space="preserve">y </w:t>
      </w:r>
      <w:r w:rsidR="003E2F34" w:rsidRPr="00540022">
        <w:rPr>
          <w:rFonts w:ascii="Arial" w:eastAsiaTheme="minorEastAsia" w:hAnsi="Arial" w:cs="Arial"/>
          <w:b/>
          <w:bCs/>
          <w:color w:val="000000"/>
          <w:sz w:val="24"/>
          <w:szCs w:val="36"/>
          <w:lang w:val="cy-GB"/>
        </w:rPr>
        <w:t>Panel Diogelu Cydenwadol.</w:t>
      </w:r>
    </w:p>
    <w:p w14:paraId="2B1AC0DB" w14:textId="77777777" w:rsidR="00E5092A" w:rsidRPr="00540022" w:rsidRDefault="00E5092A">
      <w:pPr>
        <w:spacing w:after="0" w:line="240" w:lineRule="auto"/>
        <w:rPr>
          <w:rFonts w:cs="Arial"/>
          <w:b/>
          <w:sz w:val="32"/>
          <w:szCs w:val="24"/>
          <w:lang w:val="cy-GB"/>
        </w:rPr>
      </w:pPr>
      <w:r w:rsidRPr="00540022">
        <w:rPr>
          <w:rFonts w:cs="Arial"/>
          <w:b/>
          <w:sz w:val="32"/>
          <w:szCs w:val="24"/>
          <w:lang w:val="cy-GB"/>
        </w:rPr>
        <w:br w:type="page"/>
      </w:r>
    </w:p>
    <w:p w14:paraId="0AF8B975" w14:textId="71CAC2A4" w:rsidR="00BE617E" w:rsidRPr="00DF2023" w:rsidRDefault="003E2F34" w:rsidP="00BE617E">
      <w:pPr>
        <w:rPr>
          <w:b/>
          <w:sz w:val="28"/>
        </w:rPr>
      </w:pPr>
      <w:r>
        <w:rPr>
          <w:rFonts w:eastAsiaTheme="minorEastAsia" w:cs="Arial"/>
          <w:b/>
          <w:bCs/>
          <w:sz w:val="28"/>
          <w:szCs w:val="28"/>
        </w:rPr>
        <w:lastRenderedPageBreak/>
        <w:t>Ôl-nodiadau</w:t>
      </w:r>
    </w:p>
    <w:p w14:paraId="02EF7F85" w14:textId="02F37B28" w:rsidR="00BE617E" w:rsidRPr="009C3FD3" w:rsidRDefault="000E589C" w:rsidP="00BE617E">
      <w:pPr>
        <w:numPr>
          <w:ilvl w:val="0"/>
          <w:numId w:val="7"/>
        </w:numPr>
        <w:ind w:left="284" w:hanging="426"/>
        <w:rPr>
          <w:rFonts w:ascii="Arial Narrow" w:hAnsi="Arial Narrow"/>
          <w:sz w:val="14"/>
          <w:szCs w:val="16"/>
          <w:lang w:val="cy-GB"/>
        </w:rPr>
      </w:pPr>
      <w:r w:rsidRPr="00AD0023">
        <w:rPr>
          <w:rFonts w:ascii="Arial Narrow" w:hAnsi="Arial Narrow"/>
          <w:b/>
          <w:szCs w:val="20"/>
          <w:lang w:val="cy-GB"/>
        </w:rPr>
        <w:t>Y LLAWLYFR DIOGELU GRWPIAU BREGUS</w:t>
      </w:r>
      <w:r w:rsidRPr="00AD0023">
        <w:rPr>
          <w:rFonts w:cs="Arial"/>
          <w:b/>
        </w:rPr>
        <w:t>:</w:t>
      </w:r>
      <w:r w:rsidRPr="00692AB9">
        <w:rPr>
          <w:rFonts w:ascii="Arial Narrow" w:eastAsiaTheme="minorEastAsia" w:hAnsi="Arial Narrow" w:cs="Arial Narrow"/>
          <w:szCs w:val="28"/>
          <w:lang w:val="cy-GB"/>
        </w:rPr>
        <w:t xml:space="preserve"> </w:t>
      </w:r>
      <w:r w:rsidRPr="00692AB9">
        <w:rPr>
          <w:rFonts w:eastAsiaTheme="minorEastAsia" w:cs="Arial"/>
          <w:sz w:val="22"/>
          <w:lang w:val="cy-GB"/>
        </w:rPr>
        <w:t xml:space="preserve">Ffeil sy’n cynnwys canllawiau arfer diogelu. Dylai bod copi </w:t>
      </w:r>
      <w:r w:rsidR="00465D50">
        <w:rPr>
          <w:rFonts w:eastAsiaTheme="minorEastAsia" w:cs="Arial"/>
          <w:sz w:val="22"/>
          <w:lang w:val="cy-GB"/>
        </w:rPr>
        <w:t xml:space="preserve">gan bob eglwys ac mae copi ar lein at </w:t>
      </w:r>
      <w:hyperlink r:id="rId17" w:history="1">
        <w:r w:rsidR="007067A6" w:rsidRPr="007067A6">
          <w:rPr>
            <w:rStyle w:val="Hyperlink"/>
            <w:rFonts w:eastAsiaTheme="minorEastAsia" w:cs="Arial"/>
            <w:sz w:val="22"/>
            <w:lang w:val="cy-GB"/>
          </w:rPr>
          <w:t>panel.cymru/cy/llawlyfr-diogelu-grwpiau</w:t>
        </w:r>
      </w:hyperlink>
      <w:r w:rsidRPr="00692AB9">
        <w:rPr>
          <w:rFonts w:eastAsiaTheme="minorEastAsia" w:cs="Arial"/>
          <w:sz w:val="22"/>
          <w:lang w:val="cy-GB"/>
        </w:rPr>
        <w:br/>
        <w:t>Mae mwy o wybodaeth ynghylch y Panel Diogel</w:t>
      </w:r>
      <w:r w:rsidR="00C024C6" w:rsidRPr="00692AB9">
        <w:rPr>
          <w:rFonts w:eastAsiaTheme="minorEastAsia" w:cs="Arial"/>
          <w:sz w:val="22"/>
          <w:lang w:val="cy-GB"/>
        </w:rPr>
        <w:t xml:space="preserve">u </w:t>
      </w:r>
      <w:r w:rsidRPr="00692AB9">
        <w:rPr>
          <w:rFonts w:eastAsiaTheme="minorEastAsia" w:cs="Arial"/>
          <w:sz w:val="22"/>
          <w:lang w:val="cy-GB"/>
        </w:rPr>
        <w:t>Cydenwadol a</w:t>
      </w:r>
      <w:r w:rsidR="00063C8D">
        <w:rPr>
          <w:rFonts w:eastAsiaTheme="minorEastAsia" w:cs="Arial"/>
          <w:sz w:val="22"/>
          <w:lang w:val="cy-GB"/>
        </w:rPr>
        <w:t xml:space="preserve"> ch</w:t>
      </w:r>
      <w:r w:rsidRPr="00692AB9">
        <w:rPr>
          <w:rFonts w:eastAsiaTheme="minorEastAsia" w:cs="Arial"/>
          <w:sz w:val="22"/>
          <w:lang w:val="cy-GB"/>
        </w:rPr>
        <w:t>yngor a gwybodaeth diogelu</w:t>
      </w:r>
      <w:r w:rsidR="00063C8D">
        <w:rPr>
          <w:rFonts w:eastAsiaTheme="minorEastAsia" w:cs="Arial"/>
          <w:sz w:val="22"/>
          <w:lang w:val="cy-GB"/>
        </w:rPr>
        <w:t xml:space="preserve"> ar</w:t>
      </w:r>
      <w:r w:rsidRPr="00692AB9">
        <w:rPr>
          <w:rFonts w:eastAsiaTheme="minorEastAsia" w:cs="Arial"/>
          <w:sz w:val="22"/>
          <w:lang w:val="cy-GB"/>
        </w:rPr>
        <w:t xml:space="preserve"> wefan y Panel </w:t>
      </w:r>
      <w:r w:rsidR="0050741E">
        <w:rPr>
          <w:rFonts w:eastAsiaTheme="minorEastAsia" w:cs="Arial"/>
          <w:sz w:val="22"/>
          <w:lang w:val="cy-GB"/>
        </w:rPr>
        <w:t xml:space="preserve"> </w:t>
      </w:r>
      <w:hyperlink r:id="rId18" w:history="1">
        <w:r w:rsidR="0050741E" w:rsidRPr="0050741E">
          <w:rPr>
            <w:rStyle w:val="Hyperlink"/>
            <w:rFonts w:eastAsiaTheme="minorEastAsia" w:cs="Arial"/>
            <w:sz w:val="22"/>
            <w:lang w:val="cy-GB"/>
          </w:rPr>
          <w:t>panel.cymru</w:t>
        </w:r>
      </w:hyperlink>
      <w:r w:rsidR="0050741E">
        <w:rPr>
          <w:rFonts w:eastAsiaTheme="minorEastAsia" w:cs="Arial"/>
          <w:sz w:val="22"/>
          <w:lang w:val="cy-GB"/>
        </w:rPr>
        <w:t xml:space="preserve">  neu </w:t>
      </w:r>
      <w:r w:rsidRPr="00692AB9">
        <w:rPr>
          <w:rFonts w:eastAsiaTheme="minorEastAsia" w:cs="Arial"/>
          <w:sz w:val="22"/>
          <w:lang w:val="cy-GB"/>
        </w:rPr>
        <w:t>drwy gysylltu â swyddfa’r Panel (</w:t>
      </w:r>
      <w:r w:rsidRPr="009C3FD3">
        <w:rPr>
          <w:rFonts w:eastAsiaTheme="minorEastAsia" w:cs="Arial"/>
          <w:sz w:val="16"/>
          <w:szCs w:val="16"/>
          <w:lang w:val="cy-GB"/>
        </w:rPr>
        <w:t>gweler 2 isod).</w:t>
      </w:r>
    </w:p>
    <w:p w14:paraId="21341969" w14:textId="4BF882D1" w:rsidR="003E2F34" w:rsidRPr="003E2F34" w:rsidRDefault="003E2F34" w:rsidP="0084648B">
      <w:pPr>
        <w:numPr>
          <w:ilvl w:val="0"/>
          <w:numId w:val="7"/>
        </w:numPr>
        <w:spacing w:after="0"/>
        <w:ind w:left="284" w:hanging="426"/>
        <w:rPr>
          <w:rFonts w:cs="Arial"/>
          <w:sz w:val="22"/>
          <w:lang w:val="cy-GB"/>
        </w:rPr>
      </w:pPr>
      <w:r>
        <w:rPr>
          <w:rFonts w:ascii="Arial Narrow" w:eastAsiaTheme="minorEastAsia" w:hAnsi="Arial Narrow" w:cs="Arial Narrow"/>
          <w:b/>
          <w:bCs/>
          <w:szCs w:val="24"/>
          <w:lang w:val="cy-GB"/>
        </w:rPr>
        <w:t>SWYDDOGAETHAU A CHYFRIFOLDEBAU DIOGELU:</w:t>
      </w:r>
      <w:r>
        <w:rPr>
          <w:rFonts w:ascii="Arial Narrow" w:eastAsiaTheme="minorEastAsia" w:hAnsi="Arial Narrow" w:cs="Arial Narrow"/>
          <w:szCs w:val="24"/>
          <w:lang w:val="cy-GB"/>
        </w:rPr>
        <w:t xml:space="preserve">   </w:t>
      </w:r>
      <w:r>
        <w:rPr>
          <w:rFonts w:ascii="Arial Narrow" w:eastAsiaTheme="minorEastAsia" w:hAnsi="Arial Narrow" w:cs="Arial Narrow"/>
          <w:sz w:val="22"/>
          <w:lang w:val="cy-GB"/>
        </w:rPr>
        <w:br/>
      </w:r>
      <w:r>
        <w:rPr>
          <w:rFonts w:eastAsiaTheme="minorEastAsia" w:cs="Arial"/>
          <w:sz w:val="22"/>
        </w:rPr>
        <w:t>Anfonwch enw, swyddogaeth a manylion cyswllt y</w:t>
      </w:r>
      <w:r>
        <w:rPr>
          <w:rFonts w:eastAsiaTheme="minorEastAsia" w:cs="Arial"/>
          <w:szCs w:val="24"/>
          <w:lang w:val="cy-GB"/>
        </w:rPr>
        <w:t xml:space="preserve"> </w:t>
      </w:r>
      <w:r>
        <w:rPr>
          <w:rFonts w:eastAsiaTheme="minorEastAsia" w:cs="Arial"/>
          <w:b/>
          <w:bCs/>
          <w:sz w:val="20"/>
          <w:szCs w:val="20"/>
          <w:lang w:val="cy-GB"/>
        </w:rPr>
        <w:t>CYDLYNYDD DIOGELU</w:t>
      </w:r>
      <w:r>
        <w:rPr>
          <w:rFonts w:eastAsiaTheme="minorEastAsia" w:cs="Arial"/>
          <w:szCs w:val="24"/>
          <w:lang w:val="cy-GB"/>
        </w:rPr>
        <w:t xml:space="preserve"> </w:t>
      </w:r>
      <w:r>
        <w:rPr>
          <w:rFonts w:eastAsiaTheme="minorEastAsia" w:cs="Arial"/>
          <w:sz w:val="22"/>
        </w:rPr>
        <w:t>eich eglwys drwy e-bost at post@panel.</w:t>
      </w:r>
      <w:r w:rsidR="00161A50">
        <w:rPr>
          <w:rFonts w:eastAsiaTheme="minorEastAsia" w:cs="Arial"/>
          <w:sz w:val="22"/>
        </w:rPr>
        <w:t>cymru</w:t>
      </w:r>
      <w:r>
        <w:rPr>
          <w:rFonts w:eastAsiaTheme="minorEastAsia" w:cs="Arial"/>
          <w:sz w:val="22"/>
        </w:rPr>
        <w:t xml:space="preserve"> neu ffoniwch 01745 817584. Os na fydd y Panel yn derbyn y manylion hyn mi fydd yn parhau i gysylltu ag ysgrifennydd neu weinidog yr eglwys ynghylch materion diogelu/DBS  </w:t>
      </w:r>
    </w:p>
    <w:p w14:paraId="2DDECFBE" w14:textId="76F7F30C" w:rsidR="00BE617E" w:rsidRPr="0084648B" w:rsidRDefault="003E2F34" w:rsidP="003E2F34">
      <w:pPr>
        <w:spacing w:after="0"/>
        <w:ind w:left="284"/>
        <w:rPr>
          <w:rFonts w:cs="Arial"/>
          <w:sz w:val="22"/>
          <w:lang w:val="cy-GB"/>
        </w:rPr>
      </w:pPr>
      <w:r>
        <w:rPr>
          <w:rFonts w:eastAsiaTheme="minorEastAsia" w:cs="Arial"/>
          <w:b/>
          <w:bCs/>
          <w:sz w:val="22"/>
          <w:lang w:val="cy-GB"/>
        </w:rPr>
        <w:t>Mae’r term CYSWLLT DIOGELU yn cynnwys y ddwy rôl A a B</w:t>
      </w:r>
    </w:p>
    <w:p w14:paraId="57D466D7" w14:textId="35C74272" w:rsidR="00BE617E" w:rsidRPr="008542B2" w:rsidRDefault="00C024C6" w:rsidP="000C58EF">
      <w:pPr>
        <w:numPr>
          <w:ilvl w:val="0"/>
          <w:numId w:val="9"/>
        </w:numPr>
        <w:spacing w:after="0"/>
        <w:ind w:left="709" w:hanging="425"/>
        <w:rPr>
          <w:b/>
          <w:sz w:val="22"/>
          <w:lang w:val="cy-GB"/>
        </w:rPr>
      </w:pPr>
      <w:r>
        <w:rPr>
          <w:b/>
          <w:sz w:val="22"/>
          <w:lang w:val="cy-GB"/>
        </w:rPr>
        <w:t>Y CYDLYNYDD DIOGELU</w:t>
      </w:r>
    </w:p>
    <w:p w14:paraId="0A7A3680" w14:textId="3ADD31BE" w:rsidR="00BE617E" w:rsidRPr="00C024C6" w:rsidRDefault="00465D50" w:rsidP="00BE617E">
      <w:pPr>
        <w:numPr>
          <w:ilvl w:val="0"/>
          <w:numId w:val="3"/>
        </w:numPr>
        <w:spacing w:after="0" w:line="240" w:lineRule="auto"/>
        <w:ind w:left="714" w:hanging="357"/>
        <w:rPr>
          <w:rFonts w:cs="Arial"/>
          <w:sz w:val="22"/>
          <w:lang w:val="cy-GB"/>
        </w:rPr>
      </w:pPr>
      <w:r>
        <w:rPr>
          <w:rFonts w:eastAsiaTheme="minorEastAsia" w:cs="Arial"/>
          <w:sz w:val="22"/>
          <w:lang w:val="cy-GB"/>
        </w:rPr>
        <w:t xml:space="preserve">Sicrhau bod gwiriad DBS diweddar (pob 4 blynedd) a hyfforddiant ar gyfer pobl berthnasol a chymwys sy’n gweithio â phlant ac oedolion bregus.  Cadw cofnod o bob gweithiwr gwirfoddol yn cynnwys dyddiadau eu gwiriadau DBS a sicrhau bod adnewyddu’r gwiriadau yn digwydd mewn da bryd. Cysylltu â swyddfa’r </w:t>
      </w:r>
      <w:r w:rsidR="0083610F">
        <w:rPr>
          <w:rFonts w:eastAsiaTheme="minorEastAsia" w:cs="Arial"/>
          <w:sz w:val="22"/>
          <w:lang w:val="cy-GB"/>
        </w:rPr>
        <w:t>p</w:t>
      </w:r>
      <w:r>
        <w:rPr>
          <w:rFonts w:eastAsiaTheme="minorEastAsia" w:cs="Arial"/>
          <w:sz w:val="22"/>
          <w:lang w:val="cy-GB"/>
        </w:rPr>
        <w:t>anel ynghylch materion DBS a derbyn hysbysiadau ynghylch gwiriadau DBS pan fyddant wedi eu cwblhau.</w:t>
      </w:r>
    </w:p>
    <w:p w14:paraId="0D8991AA" w14:textId="5718A01D" w:rsidR="00BE617E" w:rsidRPr="00C024C6" w:rsidRDefault="00465D50" w:rsidP="00BE617E">
      <w:pPr>
        <w:numPr>
          <w:ilvl w:val="0"/>
          <w:numId w:val="3"/>
        </w:numPr>
        <w:spacing w:after="0" w:line="240" w:lineRule="auto"/>
        <w:ind w:left="714" w:hanging="357"/>
        <w:rPr>
          <w:rFonts w:cs="Arial"/>
          <w:sz w:val="22"/>
          <w:lang w:val="cy-GB"/>
        </w:rPr>
      </w:pPr>
      <w:r>
        <w:rPr>
          <w:rFonts w:eastAsiaTheme="minorEastAsia" w:cs="Arial"/>
          <w:sz w:val="22"/>
          <w:lang w:val="cy-GB"/>
        </w:rPr>
        <w:t xml:space="preserve">Sicrhau bod </w:t>
      </w:r>
      <w:r w:rsidR="0083610F">
        <w:rPr>
          <w:rFonts w:eastAsiaTheme="minorEastAsia" w:cs="Arial"/>
          <w:sz w:val="22"/>
          <w:lang w:val="cy-GB"/>
        </w:rPr>
        <w:t xml:space="preserve">swyddog diogelu’r panel </w:t>
      </w:r>
      <w:r>
        <w:rPr>
          <w:rFonts w:eastAsiaTheme="minorEastAsia" w:cs="Arial"/>
          <w:sz w:val="22"/>
          <w:lang w:val="cy-GB"/>
        </w:rPr>
        <w:t xml:space="preserve">yn cael ei hysbysu’n ddi-oed o bob pryder neu honiad yn ymwneud â diogelu. Cysylltu â chydweithio gyda </w:t>
      </w:r>
      <w:r w:rsidR="0083610F">
        <w:rPr>
          <w:rFonts w:eastAsiaTheme="minorEastAsia" w:cs="Arial"/>
          <w:sz w:val="22"/>
          <w:lang w:val="cy-GB"/>
        </w:rPr>
        <w:t xml:space="preserve">swyddog diogelu’r panel </w:t>
      </w:r>
      <w:r>
        <w:rPr>
          <w:rFonts w:eastAsiaTheme="minorEastAsia" w:cs="Arial"/>
          <w:sz w:val="22"/>
          <w:lang w:val="cy-GB"/>
        </w:rPr>
        <w:t>pan fydd pryderon neu broblemau cysylltiedig â diogelu yn codi yn yr eglwys.</w:t>
      </w:r>
    </w:p>
    <w:p w14:paraId="71A5CCF8" w14:textId="3BB7CFBE" w:rsidR="00BE617E" w:rsidRPr="00C024C6" w:rsidRDefault="002633BE" w:rsidP="00BE617E">
      <w:pPr>
        <w:numPr>
          <w:ilvl w:val="0"/>
          <w:numId w:val="3"/>
        </w:numPr>
        <w:spacing w:after="0" w:line="240" w:lineRule="auto"/>
        <w:ind w:left="714" w:hanging="357"/>
        <w:rPr>
          <w:rFonts w:cs="Arial"/>
          <w:sz w:val="22"/>
          <w:lang w:val="cy-GB"/>
        </w:rPr>
      </w:pPr>
      <w:r w:rsidRPr="00C024C6">
        <w:rPr>
          <w:rFonts w:cs="Arial"/>
          <w:sz w:val="22"/>
          <w:lang w:val="cy-GB"/>
        </w:rPr>
        <w:t xml:space="preserve">Mewn argyfwng cysylltu’n uniongyrchol â’r heddlu neu’r gwasanaethau cymdeithasol i’w hysbysu ynghylch yr honiadau neu bryderon. </w:t>
      </w:r>
    </w:p>
    <w:p w14:paraId="00B5385D" w14:textId="31F22FF4" w:rsidR="00BE617E" w:rsidRPr="00C024C6" w:rsidRDefault="00465D50" w:rsidP="00BE617E">
      <w:pPr>
        <w:numPr>
          <w:ilvl w:val="0"/>
          <w:numId w:val="3"/>
        </w:numPr>
        <w:spacing w:after="0" w:line="240" w:lineRule="auto"/>
        <w:ind w:left="714" w:hanging="357"/>
        <w:rPr>
          <w:rFonts w:cs="Arial"/>
          <w:sz w:val="22"/>
          <w:lang w:val="cy-GB"/>
        </w:rPr>
      </w:pPr>
      <w:r>
        <w:rPr>
          <w:rFonts w:eastAsiaTheme="minorEastAsia" w:cs="Arial"/>
          <w:sz w:val="22"/>
          <w:lang w:val="cy-GB"/>
        </w:rPr>
        <w:t>Cysylltu â chydweithio gydag asiantaethau allanol lle bo angen.</w:t>
      </w:r>
    </w:p>
    <w:p w14:paraId="433FFB69" w14:textId="709D6321" w:rsidR="00BE617E" w:rsidRPr="00C024C6" w:rsidRDefault="00153615" w:rsidP="00BE617E">
      <w:pPr>
        <w:numPr>
          <w:ilvl w:val="0"/>
          <w:numId w:val="3"/>
        </w:numPr>
        <w:spacing w:after="0" w:line="240" w:lineRule="auto"/>
        <w:ind w:left="714" w:hanging="357"/>
        <w:rPr>
          <w:rFonts w:cs="Arial"/>
          <w:sz w:val="22"/>
          <w:lang w:val="cy-GB"/>
        </w:rPr>
      </w:pPr>
      <w:r w:rsidRPr="00C024C6">
        <w:rPr>
          <w:rFonts w:cs="Arial"/>
          <w:sz w:val="22"/>
          <w:lang w:val="cy-GB"/>
        </w:rPr>
        <w:t>Sicrhau bod trefn</w:t>
      </w:r>
      <w:r w:rsidR="002633BE" w:rsidRPr="00C024C6">
        <w:rPr>
          <w:rFonts w:cs="Arial"/>
          <w:sz w:val="22"/>
          <w:lang w:val="cy-GB"/>
        </w:rPr>
        <w:t xml:space="preserve"> a monitro lleol ar unrhyw gytundeb neu asesiad risg </w:t>
      </w:r>
      <w:r w:rsidR="00A10BF9" w:rsidRPr="00C024C6">
        <w:rPr>
          <w:rFonts w:cs="Arial"/>
          <w:sz w:val="22"/>
          <w:lang w:val="cy-GB"/>
        </w:rPr>
        <w:t>cysylltiedig</w:t>
      </w:r>
      <w:r w:rsidRPr="00C024C6">
        <w:rPr>
          <w:rFonts w:cs="Arial"/>
          <w:sz w:val="22"/>
          <w:lang w:val="cy-GB"/>
        </w:rPr>
        <w:t xml:space="preserve"> ag unigolyn neu bobl </w:t>
      </w:r>
      <w:r w:rsidR="002633BE" w:rsidRPr="00C024C6">
        <w:rPr>
          <w:rFonts w:cs="Arial"/>
          <w:sz w:val="22"/>
          <w:lang w:val="cy-GB"/>
        </w:rPr>
        <w:t>all</w:t>
      </w:r>
      <w:r w:rsidRPr="00C024C6">
        <w:rPr>
          <w:rFonts w:cs="Arial"/>
          <w:sz w:val="22"/>
          <w:lang w:val="cy-GB"/>
        </w:rPr>
        <w:t>ai</w:t>
      </w:r>
      <w:r w:rsidR="002633BE" w:rsidRPr="00C024C6">
        <w:rPr>
          <w:rFonts w:cs="Arial"/>
          <w:sz w:val="22"/>
          <w:lang w:val="cy-GB"/>
        </w:rPr>
        <w:t xml:space="preserve"> </w:t>
      </w:r>
      <w:r w:rsidRPr="00C024C6">
        <w:rPr>
          <w:rFonts w:cs="Arial"/>
          <w:sz w:val="22"/>
          <w:lang w:val="cy-GB"/>
        </w:rPr>
        <w:t>fod yn</w:t>
      </w:r>
      <w:r w:rsidR="002633BE" w:rsidRPr="00C024C6">
        <w:rPr>
          <w:rFonts w:cs="Arial"/>
          <w:sz w:val="22"/>
          <w:lang w:val="cy-GB"/>
        </w:rPr>
        <w:t xml:space="preserve"> </w:t>
      </w:r>
      <w:r w:rsidRPr="00C024C6">
        <w:rPr>
          <w:rFonts w:cs="Arial"/>
          <w:sz w:val="22"/>
          <w:lang w:val="cy-GB"/>
        </w:rPr>
        <w:t>risg</w:t>
      </w:r>
      <w:r w:rsidR="00212CCE">
        <w:rPr>
          <w:rFonts w:cs="Arial"/>
          <w:sz w:val="22"/>
          <w:lang w:val="cy-GB"/>
        </w:rPr>
        <w:t xml:space="preserve"> i eraill</w:t>
      </w:r>
      <w:r w:rsidR="002633BE" w:rsidRPr="00C024C6">
        <w:rPr>
          <w:rFonts w:cs="Arial"/>
          <w:sz w:val="22"/>
          <w:lang w:val="cy-GB"/>
        </w:rPr>
        <w:t xml:space="preserve">. </w:t>
      </w:r>
      <w:r w:rsidR="0076639A" w:rsidRPr="00C024C6">
        <w:rPr>
          <w:rFonts w:cs="Arial"/>
          <w:sz w:val="22"/>
          <w:lang w:val="cy-GB"/>
        </w:rPr>
        <w:t xml:space="preserve">Cadw mewn cysylltiad â </w:t>
      </w:r>
      <w:r w:rsidR="0083610F" w:rsidRPr="00C024C6">
        <w:rPr>
          <w:rFonts w:cs="Arial"/>
          <w:sz w:val="22"/>
          <w:lang w:val="cy-GB"/>
        </w:rPr>
        <w:t>swyddog diogelu’r panel.</w:t>
      </w:r>
    </w:p>
    <w:p w14:paraId="4DB01E93" w14:textId="215663BA" w:rsidR="0083254D" w:rsidRPr="00D55CCA" w:rsidRDefault="00465D50" w:rsidP="00121085">
      <w:pPr>
        <w:numPr>
          <w:ilvl w:val="0"/>
          <w:numId w:val="3"/>
        </w:numPr>
        <w:spacing w:after="0" w:line="240" w:lineRule="auto"/>
        <w:ind w:left="714" w:hanging="357"/>
        <w:rPr>
          <w:rFonts w:cs="Arial"/>
          <w:sz w:val="22"/>
          <w:lang w:val="cy-GB"/>
        </w:rPr>
      </w:pPr>
      <w:r w:rsidRPr="00465D50">
        <w:rPr>
          <w:rFonts w:eastAsiaTheme="minorEastAsia" w:cs="Arial"/>
          <w:sz w:val="22"/>
          <w:lang w:val="cy-GB"/>
        </w:rPr>
        <w:t xml:space="preserve">Adrodd i’r cyfarfodydd eglwys ar </w:t>
      </w:r>
      <w:r w:rsidRPr="00465D50">
        <w:rPr>
          <w:rFonts w:eastAsiaTheme="minorEastAsia" w:cs="Arial"/>
          <w:color w:val="222222"/>
          <w:sz w:val="22"/>
          <w:lang w:val="cy-GB"/>
        </w:rPr>
        <w:t>faterion diogelu mewn modd cyffredinol sy’n codi ymwybyddiaeth heb gyfaddawdu cyfrinachedd.</w:t>
      </w:r>
    </w:p>
    <w:p w14:paraId="3A8BF76D" w14:textId="77777777" w:rsidR="00D55CCA" w:rsidRPr="00692AB9" w:rsidRDefault="00D55CCA" w:rsidP="00D55CCA">
      <w:pPr>
        <w:spacing w:after="0" w:line="240" w:lineRule="auto"/>
        <w:ind w:left="714"/>
        <w:rPr>
          <w:rFonts w:cs="Arial"/>
          <w:sz w:val="22"/>
          <w:lang w:val="cy-GB"/>
        </w:rPr>
      </w:pPr>
    </w:p>
    <w:p w14:paraId="51FCFE7F" w14:textId="7C78BB83" w:rsidR="00A578BD" w:rsidRPr="006D4C35" w:rsidRDefault="00C024C6" w:rsidP="00AA6E19">
      <w:pPr>
        <w:numPr>
          <w:ilvl w:val="0"/>
          <w:numId w:val="9"/>
        </w:numPr>
        <w:spacing w:after="0"/>
        <w:ind w:left="709" w:hanging="425"/>
        <w:rPr>
          <w:rFonts w:ascii="Arial Narrow" w:hAnsi="Arial Narrow" w:cs="Arial"/>
          <w:b/>
          <w:lang w:val="cy-GB"/>
        </w:rPr>
      </w:pPr>
      <w:r w:rsidRPr="00692AB9">
        <w:rPr>
          <w:rFonts w:cs="Arial"/>
          <w:b/>
          <w:sz w:val="22"/>
          <w:lang w:val="cy-GB"/>
        </w:rPr>
        <w:t>YR YMDDIRIEDOLWR/BLAENOR/DIACON DIOGELU</w:t>
      </w:r>
      <w:r w:rsidR="00692AB9">
        <w:rPr>
          <w:rFonts w:cs="Arial"/>
          <w:b/>
          <w:sz w:val="22"/>
          <w:lang w:val="cy-GB"/>
        </w:rPr>
        <w:t xml:space="preserve"> </w:t>
      </w:r>
      <w:r w:rsidR="00A578BD" w:rsidRPr="00692AB9">
        <w:rPr>
          <w:rFonts w:ascii="Arial Narrow" w:hAnsi="Arial Narrow" w:cs="Arial"/>
          <w:lang w:val="cy-GB"/>
        </w:rPr>
        <w:t>(</w:t>
      </w:r>
      <w:r w:rsidR="00A578BD" w:rsidRPr="006D4C35">
        <w:rPr>
          <w:rFonts w:ascii="Arial Narrow" w:hAnsi="Arial Narrow" w:cs="Arial"/>
          <w:b/>
          <w:lang w:val="cy-GB"/>
        </w:rPr>
        <w:t>Pe na bai eglwys yn penodi rhywun i’r swydd hon gall rhifau 1 a 2 fod yn rhan o waith y Cydlynydd Diogelu a rhifau 3 a 4 fod yn rhan o waith yr Ymddiriedolwyr/ Diaconiaid/  Blaenoriaid yr Eglwys Leol)</w:t>
      </w:r>
    </w:p>
    <w:p w14:paraId="6742E886" w14:textId="1578FD5E" w:rsidR="00BE617E" w:rsidRPr="00C024C6" w:rsidRDefault="0076639A" w:rsidP="00BE617E">
      <w:pPr>
        <w:numPr>
          <w:ilvl w:val="0"/>
          <w:numId w:val="4"/>
        </w:numPr>
        <w:spacing w:after="0" w:line="240" w:lineRule="auto"/>
        <w:rPr>
          <w:rFonts w:cs="Arial"/>
          <w:sz w:val="22"/>
          <w:lang w:val="cy-GB"/>
        </w:rPr>
      </w:pPr>
      <w:r w:rsidRPr="00C024C6">
        <w:rPr>
          <w:rFonts w:cs="Arial"/>
          <w:sz w:val="22"/>
          <w:lang w:val="cy-GB"/>
        </w:rPr>
        <w:t xml:space="preserve">Sicrhau bod yr holl fesurau diogelu angenrheidiol yn eu lle </w:t>
      </w:r>
      <w:r w:rsidR="00BE617E" w:rsidRPr="00C024C6">
        <w:rPr>
          <w:rFonts w:cs="Arial"/>
          <w:sz w:val="22"/>
          <w:lang w:val="cy-GB"/>
        </w:rPr>
        <w:t>(</w:t>
      </w:r>
      <w:r w:rsidRPr="00C024C6">
        <w:rPr>
          <w:rFonts w:cs="Arial"/>
          <w:sz w:val="22"/>
          <w:lang w:val="cy-GB"/>
        </w:rPr>
        <w:t xml:space="preserve">yn cynnwys y polisi, </w:t>
      </w:r>
      <w:r w:rsidR="008F31DD" w:rsidRPr="00C024C6">
        <w:rPr>
          <w:rFonts w:cs="Arial"/>
          <w:sz w:val="22"/>
          <w:lang w:val="cy-GB"/>
        </w:rPr>
        <w:t>gweithdrefnau</w:t>
      </w:r>
      <w:r w:rsidRPr="00C024C6">
        <w:rPr>
          <w:rFonts w:cs="Arial"/>
          <w:sz w:val="22"/>
          <w:lang w:val="cy-GB"/>
        </w:rPr>
        <w:t>, hyfforddiant, trefniadau recriwtio diogel, ayb</w:t>
      </w:r>
      <w:r w:rsidR="00BE617E" w:rsidRPr="00C024C6">
        <w:rPr>
          <w:rFonts w:cs="Arial"/>
          <w:sz w:val="22"/>
          <w:lang w:val="cy-GB"/>
        </w:rPr>
        <w:t>.).</w:t>
      </w:r>
    </w:p>
    <w:p w14:paraId="0CDF5D6A" w14:textId="1A9E7E00" w:rsidR="00BE617E" w:rsidRPr="00C024C6" w:rsidRDefault="00A10BF9" w:rsidP="00BE617E">
      <w:pPr>
        <w:numPr>
          <w:ilvl w:val="0"/>
          <w:numId w:val="4"/>
        </w:numPr>
        <w:spacing w:after="0" w:line="240" w:lineRule="auto"/>
        <w:ind w:left="714" w:hanging="357"/>
        <w:rPr>
          <w:rFonts w:cs="Arial"/>
          <w:sz w:val="22"/>
          <w:lang w:val="cy-GB"/>
        </w:rPr>
      </w:pPr>
      <w:r w:rsidRPr="00C024C6">
        <w:rPr>
          <w:rFonts w:cs="Arial"/>
          <w:sz w:val="22"/>
          <w:lang w:val="cy-GB"/>
        </w:rPr>
        <w:t>A</w:t>
      </w:r>
      <w:r w:rsidR="0076639A" w:rsidRPr="00C024C6">
        <w:rPr>
          <w:rFonts w:cs="Arial"/>
          <w:sz w:val="22"/>
          <w:lang w:val="cy-GB"/>
        </w:rPr>
        <w:t xml:space="preserve">rwain ar ran yr ymddiriedolwyr/diaconiaid/blaenoriaid ar faterion diogelu. </w:t>
      </w:r>
    </w:p>
    <w:p w14:paraId="700F51DE" w14:textId="5D9CB6AB" w:rsidR="00BE617E" w:rsidRPr="00C024C6" w:rsidRDefault="0076639A" w:rsidP="00BE617E">
      <w:pPr>
        <w:numPr>
          <w:ilvl w:val="0"/>
          <w:numId w:val="4"/>
        </w:numPr>
        <w:spacing w:after="0" w:line="240" w:lineRule="auto"/>
        <w:ind w:left="714" w:hanging="357"/>
        <w:rPr>
          <w:rFonts w:cs="Arial"/>
          <w:sz w:val="22"/>
          <w:lang w:val="cy-GB"/>
        </w:rPr>
      </w:pPr>
      <w:r w:rsidRPr="00C024C6">
        <w:rPr>
          <w:rFonts w:cs="Arial"/>
          <w:sz w:val="22"/>
          <w:lang w:val="cy-GB"/>
        </w:rPr>
        <w:t>Cysylltu’n rheolaidd â’r Cy</w:t>
      </w:r>
      <w:r w:rsidR="008F31DD" w:rsidRPr="00C024C6">
        <w:rPr>
          <w:rFonts w:cs="Arial"/>
          <w:sz w:val="22"/>
          <w:lang w:val="cy-GB"/>
        </w:rPr>
        <w:t xml:space="preserve">dlynydd </w:t>
      </w:r>
      <w:r w:rsidRPr="00C024C6">
        <w:rPr>
          <w:rFonts w:cs="Arial"/>
          <w:sz w:val="22"/>
          <w:lang w:val="cy-GB"/>
        </w:rPr>
        <w:t>Diogelu a sicrhau bod diogelu ar agenda’r cyfarfodydd eglwys.</w:t>
      </w:r>
      <w:r w:rsidR="00BE617E" w:rsidRPr="00C024C6">
        <w:rPr>
          <w:rFonts w:cs="Arial"/>
          <w:sz w:val="22"/>
          <w:lang w:val="cy-GB"/>
        </w:rPr>
        <w:t xml:space="preserve">. </w:t>
      </w:r>
    </w:p>
    <w:p w14:paraId="16C4B1DB" w14:textId="36FA1A41" w:rsidR="00BE617E" w:rsidRDefault="0076639A" w:rsidP="00BE617E">
      <w:pPr>
        <w:numPr>
          <w:ilvl w:val="0"/>
          <w:numId w:val="4"/>
        </w:numPr>
        <w:spacing w:after="0" w:line="240" w:lineRule="auto"/>
        <w:ind w:left="714" w:hanging="357"/>
        <w:rPr>
          <w:rFonts w:cs="Arial"/>
          <w:sz w:val="22"/>
          <w:lang w:val="cy-GB"/>
        </w:rPr>
      </w:pPr>
      <w:r w:rsidRPr="00C024C6">
        <w:rPr>
          <w:rFonts w:cs="Arial"/>
          <w:sz w:val="22"/>
          <w:lang w:val="cy-GB"/>
        </w:rPr>
        <w:t xml:space="preserve">Sicrhau bod y polisi diogelu yn berthnasol ac yn cael ei ddiweddaru. </w:t>
      </w:r>
      <w:r w:rsidR="00A10BF9" w:rsidRPr="00C024C6">
        <w:rPr>
          <w:rFonts w:cs="Arial"/>
          <w:sz w:val="22"/>
          <w:lang w:val="cy-GB"/>
        </w:rPr>
        <w:t xml:space="preserve">Adolygu a </w:t>
      </w:r>
      <w:r w:rsidRPr="00C024C6">
        <w:rPr>
          <w:rFonts w:cs="Arial"/>
          <w:sz w:val="22"/>
          <w:lang w:val="cy-GB"/>
        </w:rPr>
        <w:t>diweddaru</w:t>
      </w:r>
      <w:r w:rsidR="00A10BF9" w:rsidRPr="00C024C6">
        <w:rPr>
          <w:rFonts w:cs="Arial"/>
          <w:sz w:val="22"/>
          <w:lang w:val="cy-GB"/>
        </w:rPr>
        <w:t>’r polisi</w:t>
      </w:r>
      <w:r w:rsidRPr="00C024C6">
        <w:rPr>
          <w:rFonts w:cs="Arial"/>
          <w:sz w:val="22"/>
          <w:lang w:val="cy-GB"/>
        </w:rPr>
        <w:t>’n flynyddol</w:t>
      </w:r>
      <w:r w:rsidR="008F7E0C" w:rsidRPr="00C024C6">
        <w:rPr>
          <w:rFonts w:cs="Arial"/>
          <w:sz w:val="22"/>
          <w:lang w:val="cy-GB"/>
        </w:rPr>
        <w:t>,</w:t>
      </w:r>
      <w:r w:rsidRPr="00C024C6">
        <w:rPr>
          <w:rFonts w:cs="Arial"/>
          <w:sz w:val="22"/>
          <w:lang w:val="cy-GB"/>
        </w:rPr>
        <w:t xml:space="preserve"> </w:t>
      </w:r>
      <w:r w:rsidR="008F7E0C" w:rsidRPr="00C024C6">
        <w:rPr>
          <w:rFonts w:cs="Arial"/>
          <w:sz w:val="22"/>
          <w:lang w:val="cy-GB"/>
        </w:rPr>
        <w:t xml:space="preserve">os oes angen. </w:t>
      </w:r>
      <w:r w:rsidR="00BE617E" w:rsidRPr="00C024C6">
        <w:rPr>
          <w:rFonts w:cs="Arial"/>
          <w:sz w:val="22"/>
          <w:lang w:val="cy-GB"/>
        </w:rPr>
        <w:t xml:space="preserve"> </w:t>
      </w:r>
    </w:p>
    <w:p w14:paraId="607B9626" w14:textId="77777777" w:rsidR="00D55CCA" w:rsidRPr="00C024C6" w:rsidRDefault="00D55CCA" w:rsidP="00D55CCA">
      <w:pPr>
        <w:spacing w:after="0" w:line="240" w:lineRule="auto"/>
        <w:ind w:left="714"/>
        <w:rPr>
          <w:rFonts w:cs="Arial"/>
          <w:sz w:val="22"/>
          <w:lang w:val="cy-GB"/>
        </w:rPr>
      </w:pPr>
    </w:p>
    <w:p w14:paraId="12E7C9F2" w14:textId="39F4E1CD" w:rsidR="00BE617E" w:rsidRPr="00C024C6" w:rsidRDefault="00C024C6" w:rsidP="008F31DD">
      <w:pPr>
        <w:numPr>
          <w:ilvl w:val="0"/>
          <w:numId w:val="9"/>
        </w:numPr>
        <w:spacing w:after="0"/>
        <w:ind w:left="709" w:hanging="425"/>
        <w:rPr>
          <w:rFonts w:cs="Arial"/>
          <w:b/>
          <w:sz w:val="22"/>
          <w:lang w:val="cy-GB"/>
        </w:rPr>
      </w:pPr>
      <w:r w:rsidRPr="00692AB9">
        <w:rPr>
          <w:rFonts w:cs="Arial"/>
          <w:b/>
          <w:sz w:val="22"/>
          <w:u w:val="single"/>
          <w:lang w:val="cy-GB"/>
        </w:rPr>
        <w:t>POB</w:t>
      </w:r>
      <w:r w:rsidRPr="00C024C6">
        <w:rPr>
          <w:rFonts w:cs="Arial"/>
          <w:b/>
          <w:sz w:val="22"/>
          <w:lang w:val="cy-GB"/>
        </w:rPr>
        <w:t xml:space="preserve"> YMDDIRIEDOLWR/DIACON/BLAENOR YN YR EGLWYS LEOL </w:t>
      </w:r>
    </w:p>
    <w:p w14:paraId="613B02E8" w14:textId="0BA45561" w:rsidR="00BE617E" w:rsidRPr="00C024C6" w:rsidRDefault="00706A88" w:rsidP="00BE617E">
      <w:pPr>
        <w:numPr>
          <w:ilvl w:val="0"/>
          <w:numId w:val="5"/>
        </w:numPr>
        <w:spacing w:after="0" w:line="240" w:lineRule="auto"/>
        <w:rPr>
          <w:rFonts w:cs="Arial"/>
          <w:sz w:val="22"/>
          <w:lang w:val="cy-GB"/>
        </w:rPr>
      </w:pPr>
      <w:r w:rsidRPr="00706A88">
        <w:rPr>
          <w:rFonts w:cs="Arial"/>
          <w:sz w:val="22"/>
          <w:lang w:val="cy-GB"/>
        </w:rPr>
        <w:t xml:space="preserve">Dyletswydd gofal a chyfrifoldeb i sicrhau bod yr eglwys yn cael ei rhedeg yn ddiogel ac yn effeithiol gan gynnwys diogelu grwpiau </w:t>
      </w:r>
      <w:r>
        <w:rPr>
          <w:rFonts w:cs="Arial"/>
          <w:sz w:val="22"/>
          <w:lang w:val="cy-GB"/>
        </w:rPr>
        <w:t>bregus</w:t>
      </w:r>
      <w:r w:rsidRPr="00706A88">
        <w:rPr>
          <w:rFonts w:cs="Arial"/>
          <w:sz w:val="22"/>
          <w:lang w:val="cy-GB"/>
        </w:rPr>
        <w:t>.</w:t>
      </w:r>
    </w:p>
    <w:p w14:paraId="2FEB6EC0" w14:textId="679E096F" w:rsidR="00BE617E" w:rsidRPr="00C024C6" w:rsidRDefault="003E2F34" w:rsidP="00BE617E">
      <w:pPr>
        <w:numPr>
          <w:ilvl w:val="0"/>
          <w:numId w:val="5"/>
        </w:numPr>
        <w:spacing w:after="0" w:line="240" w:lineRule="auto"/>
        <w:ind w:left="714" w:hanging="357"/>
        <w:rPr>
          <w:rFonts w:cs="Arial"/>
          <w:sz w:val="22"/>
          <w:lang w:val="cy-GB"/>
        </w:rPr>
      </w:pPr>
      <w:r>
        <w:rPr>
          <w:rFonts w:eastAsiaTheme="minorEastAsia" w:cs="Arial"/>
          <w:sz w:val="22"/>
          <w:lang w:val="cy-GB"/>
        </w:rPr>
        <w:t>Hyrwyddo a hwyluso diwylliant o arfer da diogelu ym mywyd yr eglwys.</w:t>
      </w:r>
    </w:p>
    <w:p w14:paraId="760487E0" w14:textId="2956FE4D" w:rsidR="00BE617E" w:rsidRPr="0084648B" w:rsidRDefault="00465D50" w:rsidP="00BE617E">
      <w:pPr>
        <w:numPr>
          <w:ilvl w:val="0"/>
          <w:numId w:val="5"/>
        </w:numPr>
        <w:spacing w:after="0" w:line="240" w:lineRule="auto"/>
        <w:ind w:left="714" w:hanging="357"/>
        <w:rPr>
          <w:rFonts w:cs="Arial"/>
          <w:sz w:val="22"/>
          <w:lang w:val="cy-GB"/>
        </w:rPr>
      </w:pPr>
      <w:r>
        <w:rPr>
          <w:rFonts w:eastAsiaTheme="minorEastAsia" w:cs="Arial"/>
          <w:sz w:val="22"/>
          <w:lang w:val="cy-GB"/>
        </w:rPr>
        <w:t>Cefnogi a chynorthwyo’r bobl gyswllt diogelu.</w:t>
      </w:r>
    </w:p>
    <w:p w14:paraId="5BE175BB" w14:textId="77777777" w:rsidR="0084648B" w:rsidRPr="00B56070" w:rsidRDefault="0084648B" w:rsidP="0084648B">
      <w:pPr>
        <w:spacing w:after="0" w:line="240" w:lineRule="auto"/>
        <w:ind w:left="714"/>
        <w:rPr>
          <w:rFonts w:cs="Arial"/>
          <w:sz w:val="22"/>
          <w:lang w:val="cy-GB"/>
        </w:rPr>
      </w:pPr>
    </w:p>
    <w:p w14:paraId="26DD8B32" w14:textId="7E669BE6" w:rsidR="00BE617E" w:rsidRPr="00C024C6" w:rsidRDefault="00C024C6" w:rsidP="008F31DD">
      <w:pPr>
        <w:numPr>
          <w:ilvl w:val="0"/>
          <w:numId w:val="9"/>
        </w:numPr>
        <w:spacing w:after="0"/>
        <w:ind w:left="709" w:hanging="425"/>
        <w:rPr>
          <w:rFonts w:cs="Arial"/>
          <w:b/>
          <w:sz w:val="22"/>
          <w:lang w:val="cy-GB"/>
        </w:rPr>
      </w:pPr>
      <w:r w:rsidRPr="00C024C6">
        <w:rPr>
          <w:rFonts w:cs="Arial"/>
          <w:b/>
          <w:sz w:val="22"/>
          <w:lang w:val="cy-GB"/>
        </w:rPr>
        <w:t xml:space="preserve">Y GWEINIDOG   </w:t>
      </w:r>
    </w:p>
    <w:p w14:paraId="1C31C985" w14:textId="5740C627" w:rsidR="00BE617E" w:rsidRPr="00C024C6" w:rsidRDefault="00C024C6" w:rsidP="00BE617E">
      <w:pPr>
        <w:numPr>
          <w:ilvl w:val="0"/>
          <w:numId w:val="6"/>
        </w:numPr>
        <w:spacing w:after="0" w:line="240" w:lineRule="auto"/>
        <w:rPr>
          <w:rFonts w:cs="Arial"/>
          <w:sz w:val="20"/>
          <w:lang w:val="cy-GB"/>
        </w:rPr>
      </w:pPr>
      <w:r w:rsidRPr="00C024C6">
        <w:rPr>
          <w:rFonts w:cs="Arial"/>
          <w:sz w:val="22"/>
          <w:lang w:val="cy-GB"/>
        </w:rPr>
        <w:t>Gwirio ffurfl</w:t>
      </w:r>
      <w:r w:rsidR="008F31DD" w:rsidRPr="00C024C6">
        <w:rPr>
          <w:rFonts w:cs="Arial"/>
          <w:sz w:val="22"/>
          <w:lang w:val="cy-GB"/>
        </w:rPr>
        <w:t>enni</w:t>
      </w:r>
      <w:r w:rsidR="008F7E0C" w:rsidRPr="00C024C6">
        <w:rPr>
          <w:rFonts w:cs="Arial"/>
          <w:sz w:val="22"/>
          <w:lang w:val="cy-GB"/>
        </w:rPr>
        <w:t xml:space="preserve"> DBS</w:t>
      </w:r>
      <w:r w:rsidR="00BE617E" w:rsidRPr="00C024C6">
        <w:rPr>
          <w:rFonts w:cs="Arial"/>
          <w:sz w:val="22"/>
          <w:lang w:val="cy-GB"/>
        </w:rPr>
        <w:t xml:space="preserve"> </w:t>
      </w:r>
      <w:r w:rsidR="00BE617E" w:rsidRPr="00C024C6">
        <w:rPr>
          <w:rFonts w:cs="Arial"/>
          <w:sz w:val="20"/>
          <w:lang w:val="cy-GB"/>
        </w:rPr>
        <w:t>(</w:t>
      </w:r>
      <w:r w:rsidR="008F7E0C" w:rsidRPr="00C024C6">
        <w:rPr>
          <w:rFonts w:cs="Arial"/>
          <w:sz w:val="20"/>
          <w:lang w:val="cy-GB"/>
        </w:rPr>
        <w:t>gall swyddogion eraill yr e</w:t>
      </w:r>
      <w:r w:rsidR="002E3968" w:rsidRPr="00C024C6">
        <w:rPr>
          <w:rFonts w:cs="Arial"/>
          <w:sz w:val="20"/>
          <w:lang w:val="cy-GB"/>
        </w:rPr>
        <w:t xml:space="preserve">glwys wneud hyn </w:t>
      </w:r>
      <w:r w:rsidR="008F31DD" w:rsidRPr="00C024C6">
        <w:rPr>
          <w:rFonts w:cs="Arial"/>
          <w:sz w:val="20"/>
          <w:lang w:val="cy-GB"/>
        </w:rPr>
        <w:t xml:space="preserve">gyda </w:t>
      </w:r>
      <w:r w:rsidR="002E3968" w:rsidRPr="00C024C6">
        <w:rPr>
          <w:rFonts w:cs="Arial"/>
          <w:sz w:val="20"/>
          <w:lang w:val="cy-GB"/>
        </w:rPr>
        <w:t>c</w:t>
      </w:r>
      <w:r w:rsidR="008F31DD" w:rsidRPr="00C024C6">
        <w:rPr>
          <w:rFonts w:cs="Arial"/>
          <w:sz w:val="20"/>
          <w:lang w:val="cy-GB"/>
        </w:rPr>
        <w:t>h</w:t>
      </w:r>
      <w:r w:rsidR="002E3968" w:rsidRPr="00C024C6">
        <w:rPr>
          <w:rFonts w:cs="Arial"/>
          <w:sz w:val="20"/>
          <w:lang w:val="cy-GB"/>
        </w:rPr>
        <w:t>ymeradwyaeth y</w:t>
      </w:r>
      <w:r w:rsidR="00BE617E" w:rsidRPr="00C024C6">
        <w:rPr>
          <w:rFonts w:cs="Arial"/>
          <w:sz w:val="20"/>
          <w:lang w:val="cy-GB"/>
        </w:rPr>
        <w:t xml:space="preserve"> Panel)</w:t>
      </w:r>
      <w:r w:rsidR="00A10BF9" w:rsidRPr="00C024C6">
        <w:rPr>
          <w:rFonts w:cs="Arial"/>
          <w:sz w:val="20"/>
          <w:lang w:val="cy-GB"/>
        </w:rPr>
        <w:t>.</w:t>
      </w:r>
    </w:p>
    <w:p w14:paraId="3D0CAA50" w14:textId="3E8A413A" w:rsidR="00BE617E" w:rsidRPr="00C024C6" w:rsidRDefault="00465D50" w:rsidP="00BE617E">
      <w:pPr>
        <w:numPr>
          <w:ilvl w:val="0"/>
          <w:numId w:val="6"/>
        </w:numPr>
        <w:spacing w:after="0" w:line="240" w:lineRule="auto"/>
        <w:rPr>
          <w:rFonts w:cs="Arial"/>
          <w:sz w:val="22"/>
          <w:lang w:val="cy-GB"/>
        </w:rPr>
      </w:pPr>
      <w:r>
        <w:rPr>
          <w:rFonts w:eastAsiaTheme="minorEastAsia" w:cs="Arial"/>
          <w:sz w:val="22"/>
          <w:lang w:val="cy-GB"/>
        </w:rPr>
        <w:t xml:space="preserve">Cefnogi a chynorthwyo pobl gyswllt diogelu’r eglwys, a dirprwyo os cânt eu cysylltu â honiad.  </w:t>
      </w:r>
    </w:p>
    <w:p w14:paraId="29EEA557" w14:textId="31F6BDD4" w:rsidR="00BE617E" w:rsidRDefault="002E3968" w:rsidP="00BE617E">
      <w:pPr>
        <w:numPr>
          <w:ilvl w:val="0"/>
          <w:numId w:val="6"/>
        </w:numPr>
        <w:spacing w:after="0" w:line="240" w:lineRule="auto"/>
        <w:rPr>
          <w:rFonts w:cs="Arial"/>
          <w:sz w:val="22"/>
          <w:lang w:val="cy-GB"/>
        </w:rPr>
      </w:pPr>
      <w:r w:rsidRPr="00C024C6">
        <w:rPr>
          <w:rFonts w:cs="Arial"/>
          <w:sz w:val="22"/>
          <w:lang w:val="cy-GB"/>
        </w:rPr>
        <w:t>Hyrwyddo a hwyluso diwylliant o arfer da ymhob agwedd o fywyd yr eglwys.</w:t>
      </w:r>
    </w:p>
    <w:p w14:paraId="6D6F12FF" w14:textId="77777777" w:rsidR="0084648B" w:rsidRDefault="0084648B" w:rsidP="0084648B">
      <w:pPr>
        <w:spacing w:after="0" w:line="240" w:lineRule="auto"/>
        <w:ind w:left="720"/>
        <w:rPr>
          <w:rFonts w:cs="Arial"/>
          <w:sz w:val="22"/>
          <w:lang w:val="cy-GB"/>
        </w:rPr>
      </w:pPr>
    </w:p>
    <w:p w14:paraId="4349D21F" w14:textId="2BBD4A77" w:rsidR="00BE617E" w:rsidRPr="00C024C6" w:rsidRDefault="00C024C6" w:rsidP="008F31DD">
      <w:pPr>
        <w:numPr>
          <w:ilvl w:val="0"/>
          <w:numId w:val="9"/>
        </w:numPr>
        <w:spacing w:after="0"/>
        <w:ind w:left="709" w:hanging="425"/>
        <w:rPr>
          <w:rFonts w:cs="Arial"/>
          <w:b/>
          <w:sz w:val="22"/>
          <w:lang w:val="cy-GB"/>
        </w:rPr>
      </w:pPr>
      <w:r w:rsidRPr="00C024C6">
        <w:rPr>
          <w:rFonts w:cs="Arial"/>
          <w:b/>
          <w:sz w:val="22"/>
          <w:lang w:val="cy-GB"/>
        </w:rPr>
        <w:t xml:space="preserve">SWYDDOG DIOGELU’R PANEL </w:t>
      </w:r>
    </w:p>
    <w:p w14:paraId="020ECF19" w14:textId="10AB428A" w:rsidR="00BE617E" w:rsidRPr="00C024C6" w:rsidRDefault="008F31DD" w:rsidP="00BE617E">
      <w:pPr>
        <w:numPr>
          <w:ilvl w:val="0"/>
          <w:numId w:val="8"/>
        </w:numPr>
        <w:spacing w:after="0" w:line="240" w:lineRule="auto"/>
        <w:rPr>
          <w:rFonts w:cs="Arial"/>
          <w:sz w:val="22"/>
          <w:lang w:val="cy-GB"/>
        </w:rPr>
      </w:pPr>
      <w:r w:rsidRPr="00C024C6">
        <w:rPr>
          <w:rFonts w:cs="Arial"/>
          <w:sz w:val="22"/>
          <w:lang w:val="cy-GB"/>
        </w:rPr>
        <w:t xml:space="preserve">Swyddog </w:t>
      </w:r>
      <w:r w:rsidR="000E589C" w:rsidRPr="00C024C6">
        <w:rPr>
          <w:rFonts w:cs="Arial"/>
          <w:sz w:val="22"/>
          <w:lang w:val="cy-GB"/>
        </w:rPr>
        <w:t xml:space="preserve"> </w:t>
      </w:r>
      <w:r w:rsidR="0083610F">
        <w:rPr>
          <w:rFonts w:cs="Arial"/>
          <w:sz w:val="22"/>
          <w:lang w:val="cy-GB"/>
        </w:rPr>
        <w:t>d</w:t>
      </w:r>
      <w:r w:rsidR="00153615" w:rsidRPr="00C024C6">
        <w:rPr>
          <w:rFonts w:cs="Arial"/>
          <w:sz w:val="22"/>
          <w:lang w:val="cy-GB"/>
        </w:rPr>
        <w:t xml:space="preserve">iogelu’r </w:t>
      </w:r>
      <w:r w:rsidR="002E3968" w:rsidRPr="00C024C6">
        <w:rPr>
          <w:rFonts w:cs="Arial"/>
          <w:sz w:val="22"/>
          <w:lang w:val="cy-GB"/>
        </w:rPr>
        <w:t xml:space="preserve">enwad. </w:t>
      </w:r>
    </w:p>
    <w:p w14:paraId="0D2BB1C6" w14:textId="2DF74299" w:rsidR="00BE617E" w:rsidRPr="00C024C6" w:rsidRDefault="00056E62" w:rsidP="00BE617E">
      <w:pPr>
        <w:numPr>
          <w:ilvl w:val="0"/>
          <w:numId w:val="8"/>
        </w:numPr>
        <w:spacing w:after="0" w:line="240" w:lineRule="auto"/>
        <w:rPr>
          <w:rFonts w:cs="Arial"/>
          <w:sz w:val="22"/>
          <w:lang w:val="cy-GB"/>
        </w:rPr>
      </w:pPr>
      <w:r w:rsidRPr="00C024C6">
        <w:rPr>
          <w:rFonts w:cs="Arial"/>
          <w:sz w:val="22"/>
          <w:lang w:val="cy-GB"/>
        </w:rPr>
        <w:t>R</w:t>
      </w:r>
      <w:r w:rsidR="00153615" w:rsidRPr="00C024C6">
        <w:rPr>
          <w:rFonts w:cs="Arial"/>
          <w:sz w:val="22"/>
          <w:lang w:val="cy-GB"/>
        </w:rPr>
        <w:t>hoi arweiniad a chefnogaeth i</w:t>
      </w:r>
      <w:r w:rsidRPr="00C024C6">
        <w:rPr>
          <w:rFonts w:cs="Arial"/>
          <w:sz w:val="22"/>
          <w:lang w:val="cy-GB"/>
        </w:rPr>
        <w:t>’r</w:t>
      </w:r>
      <w:r w:rsidR="008F31DD" w:rsidRPr="00C024C6">
        <w:rPr>
          <w:rFonts w:cs="Arial"/>
          <w:sz w:val="22"/>
          <w:lang w:val="cy-GB"/>
        </w:rPr>
        <w:t xml:space="preserve"> enwadau a’r</w:t>
      </w:r>
      <w:r w:rsidR="00153615" w:rsidRPr="00C024C6">
        <w:rPr>
          <w:rFonts w:cs="Arial"/>
          <w:sz w:val="22"/>
          <w:lang w:val="cy-GB"/>
        </w:rPr>
        <w:t xml:space="preserve"> eglwysi lleol.</w:t>
      </w:r>
    </w:p>
    <w:p w14:paraId="604FBB8B" w14:textId="4DB770D9" w:rsidR="00BE617E" w:rsidRPr="00C024C6" w:rsidRDefault="00056E62" w:rsidP="00BE617E">
      <w:pPr>
        <w:numPr>
          <w:ilvl w:val="0"/>
          <w:numId w:val="8"/>
        </w:numPr>
        <w:spacing w:after="0" w:line="240" w:lineRule="auto"/>
        <w:rPr>
          <w:rFonts w:cs="Arial"/>
          <w:sz w:val="22"/>
          <w:lang w:val="cy-GB"/>
        </w:rPr>
      </w:pPr>
      <w:r w:rsidRPr="00C024C6">
        <w:rPr>
          <w:rFonts w:cs="Arial"/>
          <w:sz w:val="22"/>
          <w:lang w:val="cy-GB"/>
        </w:rPr>
        <w:t>Cydweithio’n agos â’r</w:t>
      </w:r>
      <w:r w:rsidR="00153615" w:rsidRPr="00C024C6">
        <w:rPr>
          <w:rFonts w:cs="Arial"/>
          <w:sz w:val="22"/>
          <w:lang w:val="cy-GB"/>
        </w:rPr>
        <w:t xml:space="preserve"> eglwysi lleol i ddelio â phryderon a honiadau, yn cynnwys cysylltu â’r awdurdodau statudol. </w:t>
      </w:r>
    </w:p>
    <w:p w14:paraId="77455CBA" w14:textId="30E389F0" w:rsidR="001F7D5A" w:rsidRPr="008542B2" w:rsidRDefault="00153615" w:rsidP="00153A98">
      <w:pPr>
        <w:numPr>
          <w:ilvl w:val="0"/>
          <w:numId w:val="8"/>
        </w:numPr>
        <w:spacing w:after="0" w:line="240" w:lineRule="auto"/>
        <w:rPr>
          <w:lang w:val="cy-GB"/>
        </w:rPr>
      </w:pPr>
      <w:r w:rsidRPr="003708A5">
        <w:rPr>
          <w:rFonts w:cs="Arial"/>
          <w:sz w:val="22"/>
          <w:lang w:val="cy-GB"/>
        </w:rPr>
        <w:t xml:space="preserve">Cydweithio’n agos â’r </w:t>
      </w:r>
      <w:r w:rsidR="0083610F">
        <w:rPr>
          <w:rFonts w:cs="Arial"/>
          <w:sz w:val="22"/>
          <w:lang w:val="cy-GB"/>
        </w:rPr>
        <w:t>p</w:t>
      </w:r>
      <w:r w:rsidR="00BE617E" w:rsidRPr="003708A5">
        <w:rPr>
          <w:rFonts w:cs="Arial"/>
          <w:sz w:val="22"/>
          <w:lang w:val="cy-GB"/>
        </w:rPr>
        <w:t>anel a</w:t>
      </w:r>
      <w:r w:rsidRPr="003708A5">
        <w:rPr>
          <w:rFonts w:cs="Arial"/>
          <w:sz w:val="22"/>
          <w:lang w:val="cy-GB"/>
        </w:rPr>
        <w:t xml:space="preserve">c eglwysi lleol i asesu a chadw trefn ar bobl allai fod yn risg, </w:t>
      </w:r>
      <w:r w:rsidR="00056E62" w:rsidRPr="003708A5">
        <w:rPr>
          <w:rFonts w:cs="Arial"/>
          <w:sz w:val="22"/>
          <w:lang w:val="cy-GB"/>
        </w:rPr>
        <w:t xml:space="preserve">a </w:t>
      </w:r>
      <w:r w:rsidRPr="003708A5">
        <w:rPr>
          <w:rFonts w:cs="Arial"/>
          <w:sz w:val="22"/>
          <w:lang w:val="cy-GB"/>
        </w:rPr>
        <w:t>drafftio cytundebau ymddygiad</w:t>
      </w:r>
      <w:r w:rsidR="00056E62" w:rsidRPr="003708A5">
        <w:rPr>
          <w:rFonts w:cs="Arial"/>
          <w:sz w:val="22"/>
          <w:lang w:val="cy-GB"/>
        </w:rPr>
        <w:t xml:space="preserve"> ar eu cyfer</w:t>
      </w:r>
      <w:r w:rsidRPr="003708A5">
        <w:rPr>
          <w:rFonts w:cs="Arial"/>
          <w:sz w:val="22"/>
          <w:lang w:val="cy-GB"/>
        </w:rPr>
        <w:t xml:space="preserve">.  </w:t>
      </w:r>
    </w:p>
    <w:sectPr w:rsidR="001F7D5A" w:rsidRPr="008542B2" w:rsidSect="003E2F34">
      <w:headerReference w:type="even" r:id="rId19"/>
      <w:footerReference w:type="even" r:id="rId20"/>
      <w:footerReference w:type="default" r:id="rId21"/>
      <w:pgSz w:w="11906" w:h="16838"/>
      <w:pgMar w:top="284" w:right="851" w:bottom="284" w:left="851" w:header="425" w:footer="0" w:gutter="0"/>
      <w:pgBorders w:display="firstPage"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3353" w14:textId="77777777" w:rsidR="00EB79B2" w:rsidRDefault="00EB79B2">
      <w:pPr>
        <w:spacing w:after="0" w:line="240" w:lineRule="auto"/>
      </w:pPr>
      <w:r>
        <w:separator/>
      </w:r>
    </w:p>
  </w:endnote>
  <w:endnote w:type="continuationSeparator" w:id="0">
    <w:p w14:paraId="16561FFD" w14:textId="77777777" w:rsidR="00EB79B2" w:rsidRDefault="00EB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F4F3" w14:textId="77777777" w:rsidR="00A10BF9" w:rsidRDefault="00A10BF9" w:rsidP="008542B2">
    <w:pPr>
      <w:pStyle w:val="Footer"/>
    </w:pPr>
  </w:p>
  <w:p w14:paraId="6D2CFE11" w14:textId="77777777" w:rsidR="00A10BF9" w:rsidRDefault="00A10BF9" w:rsidP="00854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32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7ED46" w14:textId="77777777" w:rsidR="00E5092A" w:rsidRDefault="00E5092A">
        <w:pPr>
          <w:pStyle w:val="Footer"/>
          <w:jc w:val="right"/>
        </w:pPr>
        <w:r w:rsidRPr="00254244">
          <w:rPr>
            <w:sz w:val="20"/>
            <w:szCs w:val="18"/>
          </w:rPr>
          <w:fldChar w:fldCharType="begin"/>
        </w:r>
        <w:r w:rsidRPr="00254244">
          <w:rPr>
            <w:sz w:val="20"/>
            <w:szCs w:val="18"/>
          </w:rPr>
          <w:instrText xml:space="preserve"> PAGE   \* MERGEFORMAT </w:instrText>
        </w:r>
        <w:r w:rsidRPr="00254244">
          <w:rPr>
            <w:sz w:val="20"/>
            <w:szCs w:val="18"/>
          </w:rPr>
          <w:fldChar w:fldCharType="separate"/>
        </w:r>
        <w:r w:rsidR="002F5A2C" w:rsidRPr="00254244">
          <w:rPr>
            <w:noProof/>
            <w:sz w:val="20"/>
            <w:szCs w:val="18"/>
          </w:rPr>
          <w:t>3</w:t>
        </w:r>
        <w:r w:rsidRPr="00254244">
          <w:rPr>
            <w:noProof/>
            <w:sz w:val="20"/>
            <w:szCs w:val="18"/>
          </w:rPr>
          <w:fldChar w:fldCharType="end"/>
        </w:r>
      </w:p>
    </w:sdtContent>
  </w:sdt>
  <w:p w14:paraId="0C79DF8C" w14:textId="5B3E9F1D" w:rsidR="00A10BF9" w:rsidRPr="00254244" w:rsidRDefault="00DE3262" w:rsidP="008542B2">
    <w:pPr>
      <w:pStyle w:val="Footer"/>
      <w:rPr>
        <w:sz w:val="20"/>
        <w:szCs w:val="18"/>
      </w:rPr>
    </w:pPr>
    <w:r w:rsidRPr="00254244">
      <w:rPr>
        <w:sz w:val="20"/>
        <w:szCs w:val="18"/>
      </w:rPr>
      <w:t>2022</w:t>
    </w:r>
    <w:r w:rsidR="0050741E">
      <w:rPr>
        <w:sz w:val="20"/>
        <w:szCs w:val="18"/>
      </w:rPr>
      <w:t xml:space="preserve"> ii</w:t>
    </w:r>
    <w:r w:rsidR="00EA3F03">
      <w:rPr>
        <w:sz w:val="20"/>
        <w:szCs w:val="18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C701" w14:textId="77777777" w:rsidR="00EB79B2" w:rsidRDefault="00EB79B2">
      <w:pPr>
        <w:spacing w:after="0" w:line="240" w:lineRule="auto"/>
      </w:pPr>
      <w:r>
        <w:separator/>
      </w:r>
    </w:p>
  </w:footnote>
  <w:footnote w:type="continuationSeparator" w:id="0">
    <w:p w14:paraId="52859E85" w14:textId="77777777" w:rsidR="00EB79B2" w:rsidRDefault="00EB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59A7" w14:textId="77777777" w:rsidR="00A10BF9" w:rsidRDefault="00A10BF9" w:rsidP="008542B2">
    <w:pPr>
      <w:pStyle w:val="Header"/>
    </w:pPr>
  </w:p>
  <w:p w14:paraId="2EC343E5" w14:textId="77777777" w:rsidR="00A10BF9" w:rsidRDefault="00A10BF9" w:rsidP="008542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191C"/>
    <w:multiLevelType w:val="hybridMultilevel"/>
    <w:tmpl w:val="E6B8B7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7096"/>
    <w:multiLevelType w:val="hybridMultilevel"/>
    <w:tmpl w:val="362A6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0EFD"/>
    <w:multiLevelType w:val="hybridMultilevel"/>
    <w:tmpl w:val="984C0934"/>
    <w:lvl w:ilvl="0" w:tplc="72FA4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7362B"/>
    <w:multiLevelType w:val="hybridMultilevel"/>
    <w:tmpl w:val="B7888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14D9D"/>
    <w:multiLevelType w:val="hybridMultilevel"/>
    <w:tmpl w:val="B7888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04B4"/>
    <w:multiLevelType w:val="hybridMultilevel"/>
    <w:tmpl w:val="B5DEAB48"/>
    <w:lvl w:ilvl="0" w:tplc="08090015">
      <w:start w:val="1"/>
      <w:numFmt w:val="upp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7A26D91"/>
    <w:multiLevelType w:val="hybridMultilevel"/>
    <w:tmpl w:val="24C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D4BD7"/>
    <w:multiLevelType w:val="hybridMultilevel"/>
    <w:tmpl w:val="B7888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11882"/>
    <w:multiLevelType w:val="hybridMultilevel"/>
    <w:tmpl w:val="B7888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16830"/>
    <w:multiLevelType w:val="hybridMultilevel"/>
    <w:tmpl w:val="6910EFEE"/>
    <w:lvl w:ilvl="0" w:tplc="10D2861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2429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871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6A0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A29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614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836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4CA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80D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20018">
    <w:abstractNumId w:val="6"/>
  </w:num>
  <w:num w:numId="2" w16cid:durableId="1030690147">
    <w:abstractNumId w:val="0"/>
  </w:num>
  <w:num w:numId="3" w16cid:durableId="1819106038">
    <w:abstractNumId w:val="8"/>
  </w:num>
  <w:num w:numId="4" w16cid:durableId="940840498">
    <w:abstractNumId w:val="3"/>
  </w:num>
  <w:num w:numId="5" w16cid:durableId="936064629">
    <w:abstractNumId w:val="4"/>
  </w:num>
  <w:num w:numId="6" w16cid:durableId="1791043910">
    <w:abstractNumId w:val="7"/>
  </w:num>
  <w:num w:numId="7" w16cid:durableId="1491211455">
    <w:abstractNumId w:val="1"/>
  </w:num>
  <w:num w:numId="8" w16cid:durableId="1365474196">
    <w:abstractNumId w:val="2"/>
  </w:num>
  <w:num w:numId="9" w16cid:durableId="734007754">
    <w:abstractNumId w:val="5"/>
  </w:num>
  <w:num w:numId="10" w16cid:durableId="1729912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7E"/>
    <w:rsid w:val="000048A2"/>
    <w:rsid w:val="00024C82"/>
    <w:rsid w:val="00040C7B"/>
    <w:rsid w:val="00056E62"/>
    <w:rsid w:val="000611D0"/>
    <w:rsid w:val="00063C8D"/>
    <w:rsid w:val="00076F49"/>
    <w:rsid w:val="00082E24"/>
    <w:rsid w:val="000B5EB5"/>
    <w:rsid w:val="000C34BD"/>
    <w:rsid w:val="000C58EF"/>
    <w:rsid w:val="000E16F2"/>
    <w:rsid w:val="000E589C"/>
    <w:rsid w:val="001046C2"/>
    <w:rsid w:val="00124243"/>
    <w:rsid w:val="00141BDB"/>
    <w:rsid w:val="00153615"/>
    <w:rsid w:val="00161A50"/>
    <w:rsid w:val="00186DFD"/>
    <w:rsid w:val="00191C31"/>
    <w:rsid w:val="001A34B4"/>
    <w:rsid w:val="001A3744"/>
    <w:rsid w:val="001D58B7"/>
    <w:rsid w:val="001F7D5A"/>
    <w:rsid w:val="00212CCE"/>
    <w:rsid w:val="0022319B"/>
    <w:rsid w:val="0024238E"/>
    <w:rsid w:val="00247A80"/>
    <w:rsid w:val="00254244"/>
    <w:rsid w:val="0025510D"/>
    <w:rsid w:val="002633BE"/>
    <w:rsid w:val="00285743"/>
    <w:rsid w:val="002C2FCD"/>
    <w:rsid w:val="002E3968"/>
    <w:rsid w:val="002F3AD9"/>
    <w:rsid w:val="002F5A2C"/>
    <w:rsid w:val="00312413"/>
    <w:rsid w:val="0031607A"/>
    <w:rsid w:val="00357D98"/>
    <w:rsid w:val="003708A5"/>
    <w:rsid w:val="003900F8"/>
    <w:rsid w:val="00395782"/>
    <w:rsid w:val="003A5361"/>
    <w:rsid w:val="003B54A9"/>
    <w:rsid w:val="003D0622"/>
    <w:rsid w:val="003D2A9E"/>
    <w:rsid w:val="003D7E1C"/>
    <w:rsid w:val="003E2F34"/>
    <w:rsid w:val="00403AB0"/>
    <w:rsid w:val="0040407D"/>
    <w:rsid w:val="00416359"/>
    <w:rsid w:val="0042117A"/>
    <w:rsid w:val="004373F8"/>
    <w:rsid w:val="0045399C"/>
    <w:rsid w:val="00465D50"/>
    <w:rsid w:val="004854FC"/>
    <w:rsid w:val="00497F53"/>
    <w:rsid w:val="004E47FA"/>
    <w:rsid w:val="004F08D2"/>
    <w:rsid w:val="0050741E"/>
    <w:rsid w:val="00514C73"/>
    <w:rsid w:val="00523933"/>
    <w:rsid w:val="005258F7"/>
    <w:rsid w:val="00525AB1"/>
    <w:rsid w:val="00540022"/>
    <w:rsid w:val="00550B97"/>
    <w:rsid w:val="005527DF"/>
    <w:rsid w:val="00587264"/>
    <w:rsid w:val="005A4E7C"/>
    <w:rsid w:val="005C40F2"/>
    <w:rsid w:val="00670399"/>
    <w:rsid w:val="0067065D"/>
    <w:rsid w:val="0067305F"/>
    <w:rsid w:val="00684E3C"/>
    <w:rsid w:val="00692AB9"/>
    <w:rsid w:val="006971D5"/>
    <w:rsid w:val="006A7579"/>
    <w:rsid w:val="006C3C8F"/>
    <w:rsid w:val="006D4C35"/>
    <w:rsid w:val="006E33F6"/>
    <w:rsid w:val="007067A6"/>
    <w:rsid w:val="00706A88"/>
    <w:rsid w:val="00713198"/>
    <w:rsid w:val="00736D3E"/>
    <w:rsid w:val="00740A0B"/>
    <w:rsid w:val="00747D5F"/>
    <w:rsid w:val="00760CDF"/>
    <w:rsid w:val="0076639A"/>
    <w:rsid w:val="00767DD0"/>
    <w:rsid w:val="007A4223"/>
    <w:rsid w:val="007B51AC"/>
    <w:rsid w:val="007D2B37"/>
    <w:rsid w:val="007E05EA"/>
    <w:rsid w:val="007F504B"/>
    <w:rsid w:val="00805795"/>
    <w:rsid w:val="0083254D"/>
    <w:rsid w:val="0083610F"/>
    <w:rsid w:val="00841D81"/>
    <w:rsid w:val="0084348B"/>
    <w:rsid w:val="00845A5D"/>
    <w:rsid w:val="0084648B"/>
    <w:rsid w:val="008537A6"/>
    <w:rsid w:val="008542B2"/>
    <w:rsid w:val="008B05D8"/>
    <w:rsid w:val="008B3A44"/>
    <w:rsid w:val="008C1672"/>
    <w:rsid w:val="008C7E69"/>
    <w:rsid w:val="008D7DB9"/>
    <w:rsid w:val="008F31DD"/>
    <w:rsid w:val="008F7E0C"/>
    <w:rsid w:val="0090199C"/>
    <w:rsid w:val="0092275B"/>
    <w:rsid w:val="00982B4F"/>
    <w:rsid w:val="009A7AA6"/>
    <w:rsid w:val="009C3FD3"/>
    <w:rsid w:val="00A10BF9"/>
    <w:rsid w:val="00A14437"/>
    <w:rsid w:val="00A34DC1"/>
    <w:rsid w:val="00A578BD"/>
    <w:rsid w:val="00A64C8D"/>
    <w:rsid w:val="00A67399"/>
    <w:rsid w:val="00A7463D"/>
    <w:rsid w:val="00A90A0E"/>
    <w:rsid w:val="00AA6177"/>
    <w:rsid w:val="00AD0023"/>
    <w:rsid w:val="00AD021A"/>
    <w:rsid w:val="00AE0B99"/>
    <w:rsid w:val="00AF5053"/>
    <w:rsid w:val="00B22998"/>
    <w:rsid w:val="00B56070"/>
    <w:rsid w:val="00B64211"/>
    <w:rsid w:val="00BA3500"/>
    <w:rsid w:val="00BA4B53"/>
    <w:rsid w:val="00BE617E"/>
    <w:rsid w:val="00BE79AA"/>
    <w:rsid w:val="00C024C6"/>
    <w:rsid w:val="00C17EC4"/>
    <w:rsid w:val="00C30C29"/>
    <w:rsid w:val="00C60BA7"/>
    <w:rsid w:val="00CD1667"/>
    <w:rsid w:val="00CD72A1"/>
    <w:rsid w:val="00D3114E"/>
    <w:rsid w:val="00D47592"/>
    <w:rsid w:val="00D55CCA"/>
    <w:rsid w:val="00DA46CF"/>
    <w:rsid w:val="00DA74EC"/>
    <w:rsid w:val="00DD7073"/>
    <w:rsid w:val="00DE3262"/>
    <w:rsid w:val="00DF2023"/>
    <w:rsid w:val="00DF2082"/>
    <w:rsid w:val="00E0065B"/>
    <w:rsid w:val="00E138AE"/>
    <w:rsid w:val="00E3154D"/>
    <w:rsid w:val="00E5092A"/>
    <w:rsid w:val="00EA1A31"/>
    <w:rsid w:val="00EA3F03"/>
    <w:rsid w:val="00EB79B2"/>
    <w:rsid w:val="00F45621"/>
    <w:rsid w:val="00F54AD7"/>
    <w:rsid w:val="00F77427"/>
    <w:rsid w:val="00F91886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353302"/>
  <w14:defaultImageDpi w14:val="300"/>
  <w15:docId w15:val="{C7EB5E54-B6EC-49A1-B949-30179664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7E"/>
    <w:pPr>
      <w:spacing w:after="200" w:line="276" w:lineRule="auto"/>
    </w:pPr>
    <w:rPr>
      <w:rFonts w:ascii="Arial" w:eastAsia="Calibri" w:hAnsi="Arial" w:cs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3F8"/>
    <w:pPr>
      <w:keepNext/>
      <w:spacing w:after="60" w:line="240" w:lineRule="auto"/>
      <w:outlineLvl w:val="0"/>
    </w:pPr>
    <w:rPr>
      <w:rFonts w:ascii="Arial Black" w:eastAsia="Times New Roman" w:hAnsi="Arial Black"/>
      <w:b/>
      <w:bCs/>
      <w:kern w:val="32"/>
      <w:sz w:val="36"/>
      <w:szCs w:val="36"/>
      <w:lang w:val="cy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17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1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3F8"/>
    <w:rPr>
      <w:rFonts w:ascii="Arial Black" w:eastAsia="Times New Roman" w:hAnsi="Arial Black" w:cs="Times New Roman"/>
      <w:b/>
      <w:bCs/>
      <w:kern w:val="32"/>
      <w:sz w:val="36"/>
      <w:szCs w:val="36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BE617E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E617E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BE617E"/>
    <w:pPr>
      <w:spacing w:after="0" w:line="240" w:lineRule="auto"/>
    </w:pPr>
    <w:rPr>
      <w:rFonts w:ascii="Palatino Linotype" w:eastAsia="Times New Roman" w:hAnsi="Palatino Linotype"/>
      <w:sz w:val="19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E617E"/>
    <w:rPr>
      <w:rFonts w:ascii="Palatino Linotype" w:eastAsia="Times New Roman" w:hAnsi="Palatino Linotype" w:cs="Times New Roman"/>
      <w:sz w:val="19"/>
      <w:lang w:val="en-GB"/>
    </w:rPr>
  </w:style>
  <w:style w:type="paragraph" w:styleId="NormalWeb">
    <w:name w:val="Normal (Web)"/>
    <w:basedOn w:val="Normal"/>
    <w:uiPriority w:val="99"/>
    <w:unhideWhenUsed/>
    <w:rsid w:val="00BE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uiPriority w:val="99"/>
    <w:unhideWhenUsed/>
    <w:rsid w:val="00BE61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7E"/>
    <w:rPr>
      <w:rFonts w:ascii="Arial" w:eastAsia="Calibri" w:hAnsi="Arial" w:cs="Times New Roman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BE6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7E"/>
    <w:rPr>
      <w:rFonts w:ascii="Arial" w:eastAsia="Calibri" w:hAnsi="Arial" w:cs="Times New Roman"/>
      <w:szCs w:val="22"/>
      <w:lang w:val="en-GB"/>
    </w:rPr>
  </w:style>
  <w:style w:type="paragraph" w:styleId="NoSpacing">
    <w:name w:val="No Spacing"/>
    <w:autoRedefine/>
    <w:uiPriority w:val="1"/>
    <w:qFormat/>
    <w:rsid w:val="00BE617E"/>
    <w:pPr>
      <w:ind w:left="720"/>
    </w:pPr>
    <w:rPr>
      <w:rFonts w:ascii="Arial" w:eastAsia="Calibri" w:hAnsi="Arial" w:cs="Times New Roman"/>
      <w:b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16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2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082"/>
    <w:rPr>
      <w:rFonts w:ascii="Arial" w:eastAsia="Calibr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082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82"/>
    <w:rPr>
      <w:rFonts w:ascii="Segoe UI" w:eastAsia="Calibri" w:hAnsi="Segoe UI" w:cs="Segoe UI"/>
      <w:sz w:val="18"/>
      <w:szCs w:val="18"/>
      <w:lang w:val="en-GB"/>
    </w:rPr>
  </w:style>
  <w:style w:type="character" w:customStyle="1" w:styleId="ts-alignment-element">
    <w:name w:val="ts-alignment-element"/>
    <w:basedOn w:val="DefaultParagraphFont"/>
    <w:rsid w:val="00B56070"/>
  </w:style>
  <w:style w:type="character" w:customStyle="1" w:styleId="ts-alignment-element-highlighted">
    <w:name w:val="ts-alignment-element-highlighted"/>
    <w:basedOn w:val="DefaultParagraphFont"/>
    <w:rsid w:val="00B56070"/>
  </w:style>
  <w:style w:type="paragraph" w:styleId="ListParagraph">
    <w:name w:val="List Paragraph"/>
    <w:basedOn w:val="Normal"/>
    <w:uiPriority w:val="34"/>
    <w:qFormat/>
    <w:rsid w:val="00B560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3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8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1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2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2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2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@panel.cymru" TargetMode="External"/><Relationship Id="rId18" Type="http://schemas.openxmlformats.org/officeDocument/2006/relationships/hyperlink" Target="https://panel.cymru/c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post@panel.cymru" TargetMode="External"/><Relationship Id="rId17" Type="http://schemas.openxmlformats.org/officeDocument/2006/relationships/hyperlink" Target="https://panel.cymru/cy/llawlyfr-diogelu-grwpi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neldiogelwch.org.uk/e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anel.cymru/cy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nel.cymru/images/atodiad_2a_ein_cod_ymddygiad_diogelu_202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90426F016F449DA94414D376C323" ma:contentTypeVersion="15" ma:contentTypeDescription="Create a new document." ma:contentTypeScope="" ma:versionID="c6fc82df02878e16a8316f25098f3dec">
  <xsd:schema xmlns:xsd="http://www.w3.org/2001/XMLSchema" xmlns:xs="http://www.w3.org/2001/XMLSchema" xmlns:p="http://schemas.microsoft.com/office/2006/metadata/properties" xmlns:ns2="9e26d68f-84ef-48a6-9209-dcad6bd7a44f" xmlns:ns3="76ca7f8f-67dc-4841-999d-679d015a26b0" targetNamespace="http://schemas.microsoft.com/office/2006/metadata/properties" ma:root="true" ma:fieldsID="a67ace4375910a4728458db4dbbdf19e" ns2:_="" ns3:_="">
    <xsd:import namespace="9e26d68f-84ef-48a6-9209-dcad6bd7a44f"/>
    <xsd:import namespace="76ca7f8f-67dc-4841-999d-679d015a2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d68f-84ef-48a6-9209-dcad6bd7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bc21c8-7163-4832-b322-4a87dac80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f8f-67dc-4841-999d-679d015a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fb536-a5da-470d-bb26-5fe727bc3e20}" ma:internalName="TaxCatchAll" ma:showField="CatchAllData" ma:web="76ca7f8f-67dc-4841-999d-679d015a2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6d68f-84ef-48a6-9209-dcad6bd7a44f">
      <Terms xmlns="http://schemas.microsoft.com/office/infopath/2007/PartnerControls"/>
    </lcf76f155ced4ddcb4097134ff3c332f>
    <TaxCatchAll xmlns="76ca7f8f-67dc-4841-999d-679d015a26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78BC-DF26-4FC9-AC9D-11D4A98C6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d68f-84ef-48a6-9209-dcad6bd7a44f"/>
    <ds:schemaRef ds:uri="76ca7f8f-67dc-4841-999d-679d015a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F320F-57C7-43EE-B423-2A7B67283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BEA13-78F8-49BA-A803-AFF90BD791CA}">
  <ds:schemaRefs>
    <ds:schemaRef ds:uri="http://schemas.microsoft.com/office/2006/metadata/properties"/>
    <ds:schemaRef ds:uri="http://schemas.microsoft.com/office/infopath/2007/PartnerControls"/>
    <ds:schemaRef ds:uri="9e26d68f-84ef-48a6-9209-dcad6bd7a44f"/>
    <ds:schemaRef ds:uri="76ca7f8f-67dc-4841-999d-679d015a26b0"/>
  </ds:schemaRefs>
</ds:datastoreItem>
</file>

<file path=customXml/itemProps4.xml><?xml version="1.0" encoding="utf-8"?>
<ds:datastoreItem xmlns:ds="http://schemas.openxmlformats.org/officeDocument/2006/customXml" ds:itemID="{BAE6A5DF-B6F5-4CB7-BF10-4DD2C215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Julie Edwards</cp:lastModifiedBy>
  <cp:revision>18</cp:revision>
  <dcterms:created xsi:type="dcterms:W3CDTF">2022-08-22T10:14:00Z</dcterms:created>
  <dcterms:modified xsi:type="dcterms:W3CDTF">2022-12-12T11:18:00Z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0x010100F35290426F016F449DA94414D376C323</vt:lpwstr>
  </property>
  <property fmtid="{D5CDD505-2E9C-101B-9397-08002B2CF9AE}" pid="3" name="MediaServiceImageTags">
    <vt:lpwstr/>
  </property>
</Properties>
</file>